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B4" w:rsidRDefault="00853D87" w:rsidP="001C7C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Pr="00416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Pr="004162FF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</w:t>
      </w:r>
      <w:r w:rsidR="00597257">
        <w:rPr>
          <w:b/>
          <w:sz w:val="28"/>
          <w:szCs w:val="28"/>
        </w:rPr>
        <w:t>M</w:t>
      </w:r>
      <w:r w:rsidR="00AB2E59">
        <w:rPr>
          <w:b/>
          <w:sz w:val="28"/>
          <w:szCs w:val="28"/>
        </w:rPr>
        <w:t>inutes</w:t>
      </w:r>
    </w:p>
    <w:p w:rsidR="00F22BBA" w:rsidRPr="004162FF" w:rsidRDefault="00597257" w:rsidP="00853D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 Region III</w:t>
      </w:r>
    </w:p>
    <w:p w:rsidR="00F22BBA" w:rsidRPr="00597257" w:rsidRDefault="00597257" w:rsidP="001C7C02">
      <w:pPr>
        <w:spacing w:after="0" w:line="240" w:lineRule="auto"/>
        <w:jc w:val="center"/>
        <w:rPr>
          <w:b/>
          <w:sz w:val="28"/>
          <w:szCs w:val="28"/>
        </w:rPr>
      </w:pPr>
      <w:r w:rsidRPr="00597257">
        <w:rPr>
          <w:b/>
          <w:sz w:val="28"/>
          <w:szCs w:val="28"/>
        </w:rPr>
        <w:t>Saturday, 21 June 2014</w:t>
      </w:r>
    </w:p>
    <w:p w:rsidR="00E82A27" w:rsidRPr="00597257" w:rsidRDefault="00597257" w:rsidP="001C7C02">
      <w:pPr>
        <w:spacing w:after="0" w:line="240" w:lineRule="auto"/>
        <w:jc w:val="center"/>
        <w:rPr>
          <w:b/>
          <w:sz w:val="28"/>
          <w:szCs w:val="28"/>
        </w:rPr>
      </w:pPr>
      <w:r w:rsidRPr="00597257">
        <w:rPr>
          <w:b/>
          <w:sz w:val="28"/>
          <w:szCs w:val="28"/>
        </w:rPr>
        <w:t>Oregon Horse Center, Eugene, OR</w:t>
      </w:r>
      <w:r w:rsidR="00B05FE6">
        <w:rPr>
          <w:b/>
          <w:sz w:val="28"/>
          <w:szCs w:val="28"/>
        </w:rPr>
        <w:br/>
      </w:r>
    </w:p>
    <w:p w:rsidR="006D0F19" w:rsidRPr="0090794B" w:rsidRDefault="00F22BBA" w:rsidP="0090794B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90794B">
        <w:rPr>
          <w:b/>
          <w:sz w:val="24"/>
          <w:szCs w:val="24"/>
        </w:rPr>
        <w:t>Call to order</w:t>
      </w:r>
      <w:r w:rsidR="00275E8A" w:rsidRPr="0090794B">
        <w:rPr>
          <w:b/>
          <w:sz w:val="24"/>
          <w:szCs w:val="24"/>
        </w:rPr>
        <w:t>:</w:t>
      </w:r>
      <w:r w:rsidRPr="0090794B">
        <w:rPr>
          <w:b/>
          <w:sz w:val="24"/>
          <w:szCs w:val="24"/>
        </w:rPr>
        <w:t xml:space="preserve"> </w:t>
      </w:r>
      <w:r w:rsidR="00A24F3F" w:rsidRPr="0090794B">
        <w:rPr>
          <w:b/>
          <w:sz w:val="24"/>
          <w:szCs w:val="24"/>
        </w:rPr>
        <w:t xml:space="preserve"> </w:t>
      </w:r>
      <w:r w:rsidR="00597257" w:rsidRPr="00597257">
        <w:rPr>
          <w:sz w:val="24"/>
          <w:szCs w:val="24"/>
        </w:rPr>
        <w:t>5:28</w:t>
      </w:r>
      <w:r w:rsidR="00154CA2" w:rsidRPr="00597257">
        <w:rPr>
          <w:sz w:val="24"/>
          <w:szCs w:val="24"/>
        </w:rPr>
        <w:t>pm</w:t>
      </w:r>
    </w:p>
    <w:p w:rsidR="00154CA2" w:rsidRPr="00154CA2" w:rsidRDefault="00597257" w:rsidP="0059725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Presided by:  </w:t>
      </w:r>
      <w:r w:rsidRPr="00597257">
        <w:rPr>
          <w:sz w:val="24"/>
          <w:szCs w:val="24"/>
        </w:rPr>
        <w:t xml:space="preserve">Kathy Rynning, </w:t>
      </w:r>
      <w:r w:rsidR="00502E9B">
        <w:rPr>
          <w:sz w:val="24"/>
          <w:szCs w:val="24"/>
        </w:rPr>
        <w:t xml:space="preserve"> Region III Supervisor</w:t>
      </w:r>
    </w:p>
    <w:p w:rsidR="00C33223" w:rsidRDefault="00597257" w:rsidP="009302B7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and </w:t>
      </w:r>
      <w:r w:rsidR="0055408B">
        <w:rPr>
          <w:b/>
          <w:sz w:val="24"/>
          <w:szCs w:val="24"/>
        </w:rPr>
        <w:t>A</w:t>
      </w:r>
      <w:r w:rsidR="00753C57" w:rsidRPr="009302B7">
        <w:rPr>
          <w:b/>
          <w:sz w:val="24"/>
          <w:szCs w:val="24"/>
        </w:rPr>
        <w:t xml:space="preserve">cceptance of </w:t>
      </w:r>
      <w:r>
        <w:rPr>
          <w:b/>
          <w:sz w:val="24"/>
          <w:szCs w:val="24"/>
        </w:rPr>
        <w:t>2013 Annual Meeting</w:t>
      </w:r>
      <w:r w:rsidR="00853D87">
        <w:rPr>
          <w:b/>
          <w:sz w:val="24"/>
          <w:szCs w:val="24"/>
        </w:rPr>
        <w:t xml:space="preserve"> Minutes</w:t>
      </w:r>
      <w:r w:rsidR="00073CE4" w:rsidRPr="009302B7">
        <w:rPr>
          <w:b/>
          <w:sz w:val="24"/>
          <w:szCs w:val="24"/>
        </w:rPr>
        <w:t xml:space="preserve">: </w:t>
      </w:r>
      <w:r w:rsidR="005161B4" w:rsidRPr="009302B7">
        <w:rPr>
          <w:b/>
          <w:sz w:val="24"/>
          <w:szCs w:val="24"/>
        </w:rPr>
        <w:t xml:space="preserve"> </w:t>
      </w:r>
      <w:r w:rsidRPr="00597257">
        <w:rPr>
          <w:sz w:val="24"/>
          <w:szCs w:val="24"/>
        </w:rPr>
        <w:t>Read</w:t>
      </w:r>
      <w:r>
        <w:rPr>
          <w:sz w:val="24"/>
          <w:szCs w:val="24"/>
        </w:rPr>
        <w:t xml:space="preserve"> by Lynda Bender. Motion to </w:t>
      </w:r>
      <w:r w:rsidR="00154CA2">
        <w:rPr>
          <w:sz w:val="24"/>
          <w:szCs w:val="24"/>
        </w:rPr>
        <w:t>A</w:t>
      </w:r>
      <w:r w:rsidR="00E721AA">
        <w:rPr>
          <w:sz w:val="24"/>
          <w:szCs w:val="24"/>
        </w:rPr>
        <w:t>pprove</w:t>
      </w:r>
      <w:r w:rsidR="00FB3118">
        <w:rPr>
          <w:sz w:val="24"/>
          <w:szCs w:val="24"/>
        </w:rPr>
        <w:t xml:space="preserve"> made by Tom Sayles. Second</w:t>
      </w:r>
      <w:r>
        <w:rPr>
          <w:sz w:val="24"/>
          <w:szCs w:val="24"/>
        </w:rPr>
        <w:t xml:space="preserve"> by Sydney Dexter. Motion approved.</w:t>
      </w:r>
    </w:p>
    <w:p w:rsidR="00597257" w:rsidRPr="00597257" w:rsidRDefault="00597257" w:rsidP="0055176A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  <w:r w:rsidRPr="00597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Seelye</w:t>
      </w:r>
      <w:proofErr w:type="spellEnd"/>
    </w:p>
    <w:p w:rsidR="004E328D" w:rsidRPr="00597257" w:rsidRDefault="00597257" w:rsidP="00597257">
      <w:pPr>
        <w:pStyle w:val="ListParagraph"/>
        <w:numPr>
          <w:ilvl w:val="1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2012-2013 Annual Fiscal Report was submitted to the National office on time.</w:t>
      </w:r>
    </w:p>
    <w:p w:rsidR="00597257" w:rsidRDefault="00597257" w:rsidP="00597257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 w:rsidRPr="00597257">
        <w:rPr>
          <w:sz w:val="24"/>
          <w:szCs w:val="24"/>
        </w:rPr>
        <w:t>Curr</w:t>
      </w:r>
      <w:r>
        <w:rPr>
          <w:sz w:val="24"/>
          <w:szCs w:val="24"/>
        </w:rPr>
        <w:t>ent regional finances (1 Jan. to 31 May) looks good with 3 accounts in excess of $10,000.</w:t>
      </w:r>
      <w:r w:rsidR="00FB3118">
        <w:rPr>
          <w:sz w:val="24"/>
          <w:szCs w:val="24"/>
        </w:rPr>
        <w:t xml:space="preserve"> But not all the bills are paid, particularly from the 2014 Regional Championships. </w:t>
      </w:r>
    </w:p>
    <w:p w:rsidR="009910BB" w:rsidRDefault="00FB3118" w:rsidP="00597257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Regional Scholarships to the 2013 AVA National Conference was awarded in 3 categories. The winners were </w:t>
      </w:r>
      <w:proofErr w:type="spellStart"/>
      <w:r>
        <w:rPr>
          <w:sz w:val="24"/>
          <w:szCs w:val="24"/>
        </w:rPr>
        <w:t>Kaleb</w:t>
      </w:r>
      <w:proofErr w:type="spellEnd"/>
      <w:r w:rsidR="007B11CB">
        <w:rPr>
          <w:sz w:val="24"/>
          <w:szCs w:val="24"/>
        </w:rPr>
        <w:t xml:space="preserve"> Patterson</w:t>
      </w:r>
      <w:r>
        <w:rPr>
          <w:sz w:val="24"/>
          <w:szCs w:val="24"/>
        </w:rPr>
        <w:t>, Daniel</w:t>
      </w:r>
      <w:r w:rsidR="007B11CB">
        <w:rPr>
          <w:sz w:val="24"/>
          <w:szCs w:val="24"/>
        </w:rPr>
        <w:t xml:space="preserve"> </w:t>
      </w:r>
      <w:proofErr w:type="spellStart"/>
      <w:r w:rsidR="007B11CB">
        <w:rPr>
          <w:sz w:val="24"/>
          <w:szCs w:val="24"/>
        </w:rPr>
        <w:t>Jaynes</w:t>
      </w:r>
      <w:proofErr w:type="spellEnd"/>
      <w:r>
        <w:rPr>
          <w:sz w:val="24"/>
          <w:szCs w:val="24"/>
        </w:rPr>
        <w:t>, Isabel</w:t>
      </w:r>
      <w:r w:rsidR="00502E9B">
        <w:rPr>
          <w:sz w:val="24"/>
          <w:szCs w:val="24"/>
        </w:rPr>
        <w:t xml:space="preserve"> </w:t>
      </w:r>
      <w:r w:rsidR="0090662F">
        <w:rPr>
          <w:sz w:val="24"/>
          <w:szCs w:val="24"/>
        </w:rPr>
        <w:t>Pioli.</w:t>
      </w:r>
      <w:r>
        <w:rPr>
          <w:sz w:val="24"/>
          <w:szCs w:val="24"/>
        </w:rPr>
        <w:t xml:space="preserve"> </w:t>
      </w:r>
    </w:p>
    <w:p w:rsidR="00FB3118" w:rsidRDefault="00FB3118" w:rsidP="009910BB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Region also paid airfare only for Kathy Rynning to attend the conference.</w:t>
      </w:r>
    </w:p>
    <w:p w:rsidR="00FB3118" w:rsidRDefault="00FB3118" w:rsidP="00FB3118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2014 Scholarships will be determined until after Nationals. </w:t>
      </w:r>
    </w:p>
    <w:p w:rsidR="00FB3118" w:rsidRDefault="00FB3118" w:rsidP="00FB3118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Motion to Approve Report made by Tom Sayles. Second by </w:t>
      </w:r>
      <w:proofErr w:type="spellStart"/>
      <w:r>
        <w:rPr>
          <w:sz w:val="24"/>
          <w:szCs w:val="24"/>
        </w:rPr>
        <w:t>Tammi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Denault</w:t>
      </w:r>
      <w:proofErr w:type="spellEnd"/>
      <w:r>
        <w:rPr>
          <w:sz w:val="24"/>
          <w:szCs w:val="24"/>
        </w:rPr>
        <w:t>. Motion approved.</w:t>
      </w:r>
    </w:p>
    <w:p w:rsidR="00FB3118" w:rsidRDefault="00FB3118" w:rsidP="00FB3118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FB3118">
        <w:rPr>
          <w:b/>
          <w:sz w:val="24"/>
          <w:szCs w:val="24"/>
        </w:rPr>
        <w:t>Pr</w:t>
      </w:r>
      <w:r w:rsidR="00170223">
        <w:rPr>
          <w:b/>
          <w:sz w:val="24"/>
          <w:szCs w:val="24"/>
        </w:rPr>
        <w:t>ofit Sharing of 2014 Regionals</w:t>
      </w:r>
    </w:p>
    <w:p w:rsidR="007B11CB" w:rsidRDefault="00CC57DF" w:rsidP="007B11CB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Unlike last year, </w:t>
      </w:r>
      <w:r w:rsidR="007B11CB" w:rsidRPr="007B11CB">
        <w:rPr>
          <w:sz w:val="24"/>
          <w:szCs w:val="24"/>
        </w:rPr>
        <w:t xml:space="preserve">Kathy </w:t>
      </w:r>
      <w:proofErr w:type="spellStart"/>
      <w:r w:rsidR="007B11CB" w:rsidRPr="007B11CB">
        <w:rPr>
          <w:sz w:val="24"/>
          <w:szCs w:val="24"/>
        </w:rPr>
        <w:t>Seelye</w:t>
      </w:r>
      <w:proofErr w:type="spellEnd"/>
      <w:r w:rsidR="007B11CB">
        <w:rPr>
          <w:sz w:val="24"/>
          <w:szCs w:val="24"/>
        </w:rPr>
        <w:t xml:space="preserve"> estimated that </w:t>
      </w:r>
      <w:r>
        <w:rPr>
          <w:sz w:val="24"/>
          <w:szCs w:val="24"/>
        </w:rPr>
        <w:t xml:space="preserve">the 2014 Region III Championships would just break even because of the added expense of hiring a USEF judge plus extra facility costs. </w:t>
      </w:r>
    </w:p>
    <w:p w:rsidR="00CC57DF" w:rsidRDefault="00CC57DF" w:rsidP="007B11CB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Discussion of options if any profit seen:</w:t>
      </w:r>
    </w:p>
    <w:p w:rsidR="00CC57DF" w:rsidRDefault="00CC57DF" w:rsidP="00CC57DF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Kathy Rynning suggested putting money back into the Region III general funds</w:t>
      </w:r>
    </w:p>
    <w:p w:rsidR="00CC57DF" w:rsidRDefault="00CC57DF" w:rsidP="00CC57DF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Lynda Bender suggested scholarship for </w:t>
      </w:r>
      <w:proofErr w:type="spellStart"/>
      <w:r>
        <w:rPr>
          <w:sz w:val="24"/>
          <w:szCs w:val="24"/>
        </w:rPr>
        <w:t>vaulters</w:t>
      </w:r>
      <w:proofErr w:type="spellEnd"/>
      <w:r>
        <w:rPr>
          <w:sz w:val="24"/>
          <w:szCs w:val="24"/>
        </w:rPr>
        <w:t xml:space="preserve"> to go to the AVA National Conference</w:t>
      </w:r>
    </w:p>
    <w:p w:rsidR="009910BB" w:rsidRDefault="009910BB" w:rsidP="009910BB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Motion made by Lynda Bender to approve conference scholarship</w:t>
      </w:r>
      <w:r w:rsidR="00764739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vaulters</w:t>
      </w:r>
      <w:proofErr w:type="spellEnd"/>
      <w:r w:rsidR="00764739">
        <w:rPr>
          <w:sz w:val="24"/>
          <w:szCs w:val="24"/>
        </w:rPr>
        <w:t xml:space="preserve"> with any profits</w:t>
      </w:r>
      <w:r w:rsidR="00C31B36">
        <w:rPr>
          <w:sz w:val="24"/>
          <w:szCs w:val="24"/>
        </w:rPr>
        <w:t xml:space="preserve"> in 2014-2015</w:t>
      </w:r>
      <w:r>
        <w:rPr>
          <w:sz w:val="24"/>
          <w:szCs w:val="24"/>
        </w:rPr>
        <w:t xml:space="preserve">. </w:t>
      </w:r>
      <w:r w:rsidR="00764739">
        <w:rPr>
          <w:sz w:val="24"/>
          <w:szCs w:val="24"/>
        </w:rPr>
        <w:t xml:space="preserve">Second by </w:t>
      </w:r>
      <w:r>
        <w:rPr>
          <w:sz w:val="24"/>
          <w:szCs w:val="24"/>
        </w:rPr>
        <w:t>Lori</w:t>
      </w:r>
      <w:r w:rsidR="00764739">
        <w:rPr>
          <w:sz w:val="24"/>
          <w:szCs w:val="24"/>
        </w:rPr>
        <w:t xml:space="preserve"> Robison. Motion approved.</w:t>
      </w:r>
    </w:p>
    <w:p w:rsidR="00CC57DF" w:rsidRPr="00CC57DF" w:rsidRDefault="00CC57DF" w:rsidP="00CC57DF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CC57DF">
        <w:rPr>
          <w:b/>
          <w:sz w:val="24"/>
          <w:szCs w:val="24"/>
        </w:rPr>
        <w:t xml:space="preserve">Discussion of </w:t>
      </w:r>
      <w:r>
        <w:rPr>
          <w:b/>
          <w:sz w:val="24"/>
          <w:szCs w:val="24"/>
        </w:rPr>
        <w:t>F</w:t>
      </w:r>
      <w:r w:rsidRPr="00CC57DF">
        <w:rPr>
          <w:b/>
          <w:sz w:val="24"/>
          <w:szCs w:val="24"/>
        </w:rPr>
        <w:t xml:space="preserve">uture </w:t>
      </w:r>
      <w:r>
        <w:rPr>
          <w:b/>
          <w:sz w:val="24"/>
          <w:szCs w:val="24"/>
        </w:rPr>
        <w:t>Region III Competition Goals</w:t>
      </w:r>
    </w:p>
    <w:p w:rsidR="00CC57DF" w:rsidRDefault="00CC57DF" w:rsidP="00CC57DF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Kathy Rynning submitted idea that Region III could host a CVI* or CVI**, however lots of advance planning would be needed because of:</w:t>
      </w:r>
    </w:p>
    <w:p w:rsidR="00CC57DF" w:rsidRDefault="00CC57DF" w:rsidP="00CC57DF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European judge needed (expensive)</w:t>
      </w:r>
    </w:p>
    <w:p w:rsidR="00CC57DF" w:rsidRDefault="0086420D" w:rsidP="00CC57DF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Extra costs of FEI Steward and U.S. Steward</w:t>
      </w:r>
    </w:p>
    <w:p w:rsidR="0086420D" w:rsidRDefault="0086420D" w:rsidP="00CC57DF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Extra costs to </w:t>
      </w:r>
      <w:proofErr w:type="spellStart"/>
      <w:r>
        <w:rPr>
          <w:sz w:val="24"/>
          <w:szCs w:val="24"/>
        </w:rPr>
        <w:t>vaulters</w:t>
      </w:r>
      <w:proofErr w:type="spellEnd"/>
      <w:r>
        <w:rPr>
          <w:sz w:val="24"/>
          <w:szCs w:val="24"/>
        </w:rPr>
        <w:t xml:space="preserve"> and teams because of fees, extra paperwork, </w:t>
      </w:r>
      <w:proofErr w:type="gramStart"/>
      <w:r>
        <w:rPr>
          <w:sz w:val="24"/>
          <w:szCs w:val="24"/>
        </w:rPr>
        <w:t>vet</w:t>
      </w:r>
      <w:proofErr w:type="gramEnd"/>
      <w:r>
        <w:rPr>
          <w:sz w:val="24"/>
          <w:szCs w:val="24"/>
        </w:rPr>
        <w:t xml:space="preserve"> checks, etc.</w:t>
      </w:r>
    </w:p>
    <w:p w:rsidR="0086420D" w:rsidRDefault="0086420D" w:rsidP="00CC57DF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Request to host a CVI must be submitted at least 9 months in advance</w:t>
      </w:r>
    </w:p>
    <w:p w:rsidR="0086420D" w:rsidRDefault="0086420D" w:rsidP="00CC57DF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Tremendous cost up front though less than a CVI*** that cost approximately $50,000; possibly CVI** could cost $30,000 with good planning</w:t>
      </w:r>
    </w:p>
    <w:p w:rsidR="0086420D" w:rsidRDefault="0086420D" w:rsidP="0086420D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Facility must have dedicated riding only arena, grass turn out, security, separate stalls for CVI horses </w:t>
      </w:r>
    </w:p>
    <w:p w:rsidR="0086420D" w:rsidRDefault="0086420D" w:rsidP="0086420D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Look at timing CVIs with World or Junior World years</w:t>
      </w:r>
    </w:p>
    <w:p w:rsidR="0086420D" w:rsidRDefault="0086420D" w:rsidP="0086420D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2014-2015 could be educational phase for region</w:t>
      </w:r>
    </w:p>
    <w:p w:rsidR="00B05FE6" w:rsidRPr="00B05FE6" w:rsidRDefault="00B05FE6" w:rsidP="00B05FE6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Needs further consideration</w:t>
      </w:r>
    </w:p>
    <w:p w:rsidR="0086420D" w:rsidRPr="001B4F7B" w:rsidRDefault="001B4F7B" w:rsidP="0086420D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1B4F7B">
        <w:rPr>
          <w:b/>
          <w:sz w:val="24"/>
          <w:szCs w:val="24"/>
        </w:rPr>
        <w:t>2015 Site Selection for 2015 Region III Championships (USEF)</w:t>
      </w:r>
    </w:p>
    <w:p w:rsidR="001B4F7B" w:rsidRDefault="00091AA5" w:rsidP="001B4F7B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Scheduling considerations:</w:t>
      </w:r>
    </w:p>
    <w:p w:rsidR="00091AA5" w:rsidRDefault="00091AA5" w:rsidP="00091AA5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Vaulters</w:t>
      </w:r>
      <w:proofErr w:type="spellEnd"/>
      <w:r>
        <w:rPr>
          <w:sz w:val="24"/>
          <w:szCs w:val="24"/>
        </w:rPr>
        <w:t xml:space="preserve"> prefer end of June to avoid conflict with selection trials</w:t>
      </w:r>
    </w:p>
    <w:p w:rsidR="00091AA5" w:rsidRDefault="00091AA5" w:rsidP="00091AA5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2015 Nationals TENTATIVELY scheduled for mid-July</w:t>
      </w:r>
    </w:p>
    <w:p w:rsidR="00091AA5" w:rsidRDefault="00091AA5" w:rsidP="00091AA5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2015 Junior Worlds TENTATIVELY scheduled for early August</w:t>
      </w:r>
    </w:p>
    <w:p w:rsidR="00091AA5" w:rsidRDefault="00091AA5" w:rsidP="00091AA5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Mid-June conflicts with many graduations</w:t>
      </w:r>
    </w:p>
    <w:p w:rsidR="00091AA5" w:rsidRDefault="00B03D6C" w:rsidP="00091AA5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Site possibilities include:</w:t>
      </w:r>
    </w:p>
    <w:p w:rsidR="00B03D6C" w:rsidRDefault="00B03D6C" w:rsidP="00B03D6C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Lynden is available June 26-28 only</w:t>
      </w:r>
    </w:p>
    <w:p w:rsidR="00B03D6C" w:rsidRDefault="00B03D6C" w:rsidP="00B03D6C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Donida</w:t>
      </w:r>
      <w:proofErr w:type="spellEnd"/>
      <w:r>
        <w:rPr>
          <w:sz w:val="24"/>
          <w:szCs w:val="24"/>
        </w:rPr>
        <w:t xml:space="preserve"> is available June 13-14 only</w:t>
      </w:r>
    </w:p>
    <w:p w:rsidR="00B03D6C" w:rsidRDefault="00B03D6C" w:rsidP="00B03D6C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Availability of Oregon Horse Center, Eugene was unknown</w:t>
      </w:r>
    </w:p>
    <w:p w:rsidR="00B03D6C" w:rsidRDefault="00B03D6C" w:rsidP="00B03D6C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Availability of Moses Lake facility was unknown</w:t>
      </w:r>
    </w:p>
    <w:p w:rsidR="00B03D6C" w:rsidRDefault="00B03D6C" w:rsidP="00B03D6C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Voted on order of site preference:</w:t>
      </w:r>
    </w:p>
    <w:p w:rsidR="00B03D6C" w:rsidRPr="00B03D6C" w:rsidRDefault="00B03D6C" w:rsidP="00B03D6C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 w:rsidRPr="00B03D6C">
        <w:rPr>
          <w:sz w:val="24"/>
          <w:szCs w:val="24"/>
        </w:rPr>
        <w:t>#1 Lynden with 20 votes</w:t>
      </w:r>
    </w:p>
    <w:p w:rsidR="00B03D6C" w:rsidRDefault="00B03D6C" w:rsidP="00B03D6C">
      <w:pPr>
        <w:pStyle w:val="ListParagraph"/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#2 </w:t>
      </w:r>
      <w:proofErr w:type="spellStart"/>
      <w:r>
        <w:rPr>
          <w:sz w:val="24"/>
          <w:szCs w:val="24"/>
        </w:rPr>
        <w:t>Donida</w:t>
      </w:r>
      <w:proofErr w:type="spellEnd"/>
      <w:r>
        <w:rPr>
          <w:sz w:val="24"/>
          <w:szCs w:val="24"/>
        </w:rPr>
        <w:t xml:space="preserve"> with 14 votes</w:t>
      </w:r>
    </w:p>
    <w:p w:rsidR="00B03D6C" w:rsidRDefault="00B03D6C" w:rsidP="00B03D6C">
      <w:pPr>
        <w:pStyle w:val="ListParagraph"/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>#3 Eugene with 11 votes</w:t>
      </w:r>
    </w:p>
    <w:p w:rsidR="00B03D6C" w:rsidRDefault="00B03D6C" w:rsidP="00B03D6C">
      <w:pPr>
        <w:pStyle w:val="ListParagraph"/>
        <w:spacing w:after="120"/>
        <w:ind w:left="2160"/>
        <w:rPr>
          <w:sz w:val="24"/>
          <w:szCs w:val="24"/>
        </w:rPr>
      </w:pPr>
      <w:r>
        <w:rPr>
          <w:sz w:val="24"/>
          <w:szCs w:val="24"/>
        </w:rPr>
        <w:t>#4 Moses Lake with 10 votes</w:t>
      </w:r>
    </w:p>
    <w:p w:rsidR="00B03D6C" w:rsidRDefault="00B03D6C" w:rsidP="00B03D6C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Voted on date preference: Majority favored late June versus mid-June.</w:t>
      </w:r>
    </w:p>
    <w:p w:rsidR="003477CB" w:rsidRDefault="003477CB" w:rsidP="00B03D6C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Region III Meeting at Nationals on Thursday, 10 minutes after last go in Blue Arena</w:t>
      </w:r>
    </w:p>
    <w:p w:rsidR="00B03D6C" w:rsidRDefault="00B03D6C" w:rsidP="003477CB">
      <w:pPr>
        <w:pStyle w:val="ListParagraph"/>
        <w:numPr>
          <w:ilvl w:val="2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Final determination will be made after Nationals’</w:t>
      </w:r>
      <w:r w:rsidR="003477CB">
        <w:rPr>
          <w:sz w:val="24"/>
          <w:szCs w:val="24"/>
        </w:rPr>
        <w:t xml:space="preserve"> 2015 schedule is announced</w:t>
      </w:r>
    </w:p>
    <w:p w:rsidR="004719CA" w:rsidRPr="004719CA" w:rsidRDefault="004719CA" w:rsidP="004719CA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4719CA">
        <w:rPr>
          <w:b/>
          <w:sz w:val="24"/>
          <w:szCs w:val="24"/>
        </w:rPr>
        <w:t>2015 Fest Committee Volunteer Positions</w:t>
      </w:r>
    </w:p>
    <w:p w:rsidR="004719CA" w:rsidRDefault="004719CA" w:rsidP="004719CA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Fest Manager: Kathy Rynning</w:t>
      </w:r>
    </w:p>
    <w:p w:rsidR="004719CA" w:rsidRDefault="004719CA" w:rsidP="004719CA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Facility Manager: Kathy Rynning</w:t>
      </w:r>
    </w:p>
    <w:p w:rsidR="004719CA" w:rsidRDefault="004719CA" w:rsidP="004719CA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Volunteer Coordinator: Kathy Rynning</w:t>
      </w:r>
    </w:p>
    <w:p w:rsidR="004719CA" w:rsidRDefault="004719CA" w:rsidP="004719CA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Hospitality/Gifts Coordinator: </w:t>
      </w:r>
      <w:proofErr w:type="spellStart"/>
      <w:r>
        <w:rPr>
          <w:sz w:val="24"/>
          <w:szCs w:val="24"/>
        </w:rPr>
        <w:t>Lynder</w:t>
      </w:r>
      <w:proofErr w:type="spellEnd"/>
      <w:r>
        <w:rPr>
          <w:sz w:val="24"/>
          <w:szCs w:val="24"/>
        </w:rPr>
        <w:t xml:space="preserve"> Bender</w:t>
      </w:r>
    </w:p>
    <w:p w:rsidR="004719CA" w:rsidRPr="004719CA" w:rsidRDefault="004719CA" w:rsidP="004719CA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4719CA">
        <w:rPr>
          <w:b/>
          <w:sz w:val="24"/>
          <w:szCs w:val="24"/>
        </w:rPr>
        <w:t>2014-2015 Region III Tentative Competition Schedule:</w:t>
      </w:r>
    </w:p>
    <w:p w:rsidR="004719CA" w:rsidRDefault="00502E9B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>4-5</w:t>
      </w:r>
      <w:r w:rsidR="004719CA">
        <w:rPr>
          <w:sz w:val="24"/>
          <w:szCs w:val="24"/>
        </w:rPr>
        <w:t xml:space="preserve"> October—Oktoberfest, </w:t>
      </w:r>
      <w:proofErr w:type="spellStart"/>
      <w:r w:rsidR="004719CA">
        <w:rPr>
          <w:sz w:val="24"/>
          <w:szCs w:val="24"/>
        </w:rPr>
        <w:t>Brookwood</w:t>
      </w:r>
      <w:proofErr w:type="spellEnd"/>
    </w:p>
    <w:p w:rsidR="004719CA" w:rsidRDefault="004719CA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>27-29 March—</w:t>
      </w:r>
      <w:r w:rsidR="00E557CB">
        <w:rPr>
          <w:sz w:val="24"/>
          <w:szCs w:val="24"/>
        </w:rPr>
        <w:t>USEF--</w:t>
      </w:r>
      <w:r>
        <w:rPr>
          <w:sz w:val="24"/>
          <w:szCs w:val="24"/>
        </w:rPr>
        <w:t xml:space="preserve">Warm Beach </w:t>
      </w:r>
      <w:r w:rsidR="00E557CB">
        <w:rPr>
          <w:sz w:val="24"/>
          <w:szCs w:val="24"/>
        </w:rPr>
        <w:t>Vault into Spring</w:t>
      </w:r>
      <w:r>
        <w:rPr>
          <w:sz w:val="24"/>
          <w:szCs w:val="24"/>
        </w:rPr>
        <w:t>, Lynden</w:t>
      </w:r>
    </w:p>
    <w:p w:rsidR="004719CA" w:rsidRDefault="004719CA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>26-27 April—Mountain Wind Fest, Kettle Falls</w:t>
      </w:r>
    </w:p>
    <w:p w:rsidR="00E557CB" w:rsidRDefault="00E557CB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>3-4 May—CVI—Pacific Cup, Gilroy, CA</w:t>
      </w:r>
    </w:p>
    <w:p w:rsidR="00E557CB" w:rsidRDefault="00E557CB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>TBD May—</w:t>
      </w:r>
      <w:proofErr w:type="spellStart"/>
      <w:r>
        <w:rPr>
          <w:sz w:val="24"/>
          <w:szCs w:val="24"/>
        </w:rPr>
        <w:t>Brookwood</w:t>
      </w:r>
      <w:proofErr w:type="spellEnd"/>
    </w:p>
    <w:p w:rsidR="00502E9B" w:rsidRDefault="00502E9B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 xml:space="preserve">29-31 May – CVI </w:t>
      </w:r>
      <w:proofErr w:type="spellStart"/>
      <w:r>
        <w:rPr>
          <w:sz w:val="24"/>
          <w:szCs w:val="24"/>
        </w:rPr>
        <w:t>Chiliwack</w:t>
      </w:r>
      <w:proofErr w:type="spellEnd"/>
      <w:r>
        <w:rPr>
          <w:sz w:val="24"/>
          <w:szCs w:val="24"/>
        </w:rPr>
        <w:t>, BC</w:t>
      </w:r>
    </w:p>
    <w:p w:rsidR="00E557CB" w:rsidRDefault="00E557CB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>TBD June—USEF—Regional Championships, TBD</w:t>
      </w:r>
    </w:p>
    <w:p w:rsidR="001A5332" w:rsidRDefault="001A5332" w:rsidP="001A5332">
      <w:pPr>
        <w:pStyle w:val="ListParagraph"/>
        <w:numPr>
          <w:ilvl w:val="4"/>
          <w:numId w:val="2"/>
        </w:numPr>
        <w:spacing w:after="120"/>
        <w:ind w:left="3420" w:hanging="180"/>
        <w:rPr>
          <w:sz w:val="24"/>
          <w:szCs w:val="24"/>
        </w:rPr>
      </w:pPr>
      <w:r>
        <w:rPr>
          <w:sz w:val="24"/>
          <w:szCs w:val="24"/>
        </w:rPr>
        <w:t>TBD July—USEF—Nationals, TBD</w:t>
      </w:r>
    </w:p>
    <w:p w:rsidR="001A5332" w:rsidRPr="00BA6D38" w:rsidRDefault="001A5332" w:rsidP="00BA6D38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Educational Offerings</w:t>
      </w:r>
      <w:r w:rsidR="00BA6D38">
        <w:rPr>
          <w:b/>
          <w:sz w:val="24"/>
          <w:szCs w:val="24"/>
        </w:rPr>
        <w:t xml:space="preserve">: </w:t>
      </w:r>
      <w:r w:rsidRPr="00BA6D38">
        <w:rPr>
          <w:sz w:val="24"/>
          <w:szCs w:val="24"/>
        </w:rPr>
        <w:t xml:space="preserve">Blake Dahlgren scheduled 13-14 September, 2014 at Harbor View </w:t>
      </w:r>
      <w:proofErr w:type="spellStart"/>
      <w:r w:rsidRPr="00BA6D38">
        <w:rPr>
          <w:sz w:val="24"/>
          <w:szCs w:val="24"/>
        </w:rPr>
        <w:t>Vaulters</w:t>
      </w:r>
      <w:proofErr w:type="spellEnd"/>
      <w:r w:rsidRPr="00BA6D38">
        <w:rPr>
          <w:sz w:val="24"/>
          <w:szCs w:val="24"/>
        </w:rPr>
        <w:t xml:space="preserve"> in Gig Harbor</w:t>
      </w:r>
    </w:p>
    <w:p w:rsidR="001A5332" w:rsidRDefault="001A5332" w:rsidP="00BA6D3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6D38">
        <w:rPr>
          <w:b/>
          <w:sz w:val="24"/>
          <w:szCs w:val="24"/>
        </w:rPr>
        <w:lastRenderedPageBreak/>
        <w:t>Formation of Grant Committee</w:t>
      </w:r>
      <w:r w:rsidR="00BA6D38" w:rsidRPr="00BA6D38">
        <w:rPr>
          <w:b/>
          <w:sz w:val="24"/>
          <w:szCs w:val="24"/>
        </w:rPr>
        <w:t>:</w:t>
      </w:r>
      <w:r w:rsidR="00BA6D38">
        <w:rPr>
          <w:b/>
          <w:sz w:val="24"/>
          <w:szCs w:val="24"/>
        </w:rPr>
        <w:t xml:space="preserve"> </w:t>
      </w:r>
      <w:r w:rsidR="00BA6D38">
        <w:rPr>
          <w:sz w:val="24"/>
          <w:szCs w:val="24"/>
        </w:rPr>
        <w:t>So far, s</w:t>
      </w:r>
      <w:r w:rsidR="00BA6D38" w:rsidRPr="00BA6D38">
        <w:rPr>
          <w:sz w:val="24"/>
          <w:szCs w:val="24"/>
        </w:rPr>
        <w:t>cholarships decided by</w:t>
      </w:r>
      <w:r w:rsidR="006E2C4F">
        <w:rPr>
          <w:sz w:val="24"/>
          <w:szCs w:val="24"/>
        </w:rPr>
        <w:t xml:space="preserve"> Kathy </w:t>
      </w:r>
      <w:proofErr w:type="spellStart"/>
      <w:r w:rsidR="006E2C4F">
        <w:rPr>
          <w:sz w:val="24"/>
          <w:szCs w:val="24"/>
        </w:rPr>
        <w:t>Seelye</w:t>
      </w:r>
      <w:proofErr w:type="spellEnd"/>
      <w:r w:rsidR="006E2C4F">
        <w:rPr>
          <w:sz w:val="24"/>
          <w:szCs w:val="24"/>
        </w:rPr>
        <w:t xml:space="preserve">, Lori Robison, </w:t>
      </w:r>
      <w:proofErr w:type="spellStart"/>
      <w:r w:rsidR="006E2C4F">
        <w:rPr>
          <w:sz w:val="24"/>
          <w:szCs w:val="24"/>
        </w:rPr>
        <w:t>Te</w:t>
      </w:r>
      <w:r w:rsidR="00BA6D38" w:rsidRPr="00BA6D38">
        <w:rPr>
          <w:sz w:val="24"/>
          <w:szCs w:val="24"/>
        </w:rPr>
        <w:t>reesa</w:t>
      </w:r>
      <w:proofErr w:type="spellEnd"/>
      <w:r w:rsidR="00BA6D38" w:rsidRPr="00BA6D38">
        <w:rPr>
          <w:sz w:val="24"/>
          <w:szCs w:val="24"/>
        </w:rPr>
        <w:t xml:space="preserve"> </w:t>
      </w:r>
      <w:proofErr w:type="spellStart"/>
      <w:r w:rsidR="00BA6D38" w:rsidRPr="00BA6D38">
        <w:rPr>
          <w:sz w:val="24"/>
          <w:szCs w:val="24"/>
        </w:rPr>
        <w:t>Wentland</w:t>
      </w:r>
      <w:proofErr w:type="spellEnd"/>
      <w:r w:rsidR="00BA6D38" w:rsidRPr="00BA6D38">
        <w:rPr>
          <w:sz w:val="24"/>
          <w:szCs w:val="24"/>
        </w:rPr>
        <w:t>, Kathy Rynning, Lynda Bender</w:t>
      </w:r>
    </w:p>
    <w:p w:rsidR="00BA6D38" w:rsidRDefault="00BA6D38" w:rsidP="00BA6D3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Region III Board Openings:</w:t>
      </w:r>
      <w:r>
        <w:rPr>
          <w:sz w:val="24"/>
          <w:szCs w:val="24"/>
        </w:rPr>
        <w:t xml:space="preserve"> </w:t>
      </w:r>
    </w:p>
    <w:p w:rsidR="00BA6D38" w:rsidRDefault="00BA6D38" w:rsidP="00BA6D38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Vice president </w:t>
      </w:r>
      <w:proofErr w:type="gramStart"/>
      <w:r>
        <w:rPr>
          <w:sz w:val="24"/>
          <w:szCs w:val="24"/>
        </w:rPr>
        <w:t>position</w:t>
      </w:r>
      <w:proofErr w:type="gramEnd"/>
      <w:r>
        <w:rPr>
          <w:sz w:val="24"/>
          <w:szCs w:val="24"/>
        </w:rPr>
        <w:t xml:space="preserve"> is open. </w:t>
      </w:r>
    </w:p>
    <w:p w:rsidR="00BA6D38" w:rsidRDefault="00BA6D38" w:rsidP="00BA6D38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Accepting nominations. So far Mary Jane </w:t>
      </w:r>
      <w:proofErr w:type="spellStart"/>
      <w:r>
        <w:rPr>
          <w:sz w:val="24"/>
          <w:szCs w:val="24"/>
        </w:rPr>
        <w:t>Pioli</w:t>
      </w:r>
      <w:proofErr w:type="spellEnd"/>
      <w:r>
        <w:rPr>
          <w:sz w:val="24"/>
          <w:szCs w:val="24"/>
        </w:rPr>
        <w:t xml:space="preserve"> only nominee.</w:t>
      </w:r>
    </w:p>
    <w:p w:rsidR="00BA6D38" w:rsidRDefault="00BA6D38" w:rsidP="00BA6D38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BA6D38">
        <w:rPr>
          <w:b/>
          <w:sz w:val="24"/>
          <w:szCs w:val="24"/>
        </w:rPr>
        <w:t>Regional High Point</w:t>
      </w:r>
    </w:p>
    <w:p w:rsidR="00BA6D38" w:rsidRPr="00BA6D38" w:rsidRDefault="00BA6D38" w:rsidP="00BA6D38">
      <w:pPr>
        <w:pStyle w:val="ListParagraph"/>
        <w:numPr>
          <w:ilvl w:val="1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Jody </w:t>
      </w:r>
      <w:proofErr w:type="spellStart"/>
      <w:r>
        <w:rPr>
          <w:sz w:val="24"/>
          <w:szCs w:val="24"/>
        </w:rPr>
        <w:t>Venters</w:t>
      </w:r>
      <w:proofErr w:type="spellEnd"/>
      <w:r>
        <w:rPr>
          <w:sz w:val="24"/>
          <w:szCs w:val="24"/>
        </w:rPr>
        <w:t xml:space="preserve"> discussed how latest High Points were calculated. </w:t>
      </w:r>
    </w:p>
    <w:p w:rsidR="00BA6D38" w:rsidRPr="00BA6D38" w:rsidRDefault="00BA6D38" w:rsidP="00BA6D38">
      <w:pPr>
        <w:pStyle w:val="ListParagraph"/>
        <w:numPr>
          <w:ilvl w:val="2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Recommended that 2013 and 2014 be split; with 2014 calculations to start at 1 January to competition just prior to Regionals</w:t>
      </w:r>
    </w:p>
    <w:p w:rsidR="00BA6D38" w:rsidRPr="00783874" w:rsidRDefault="00BA6D38" w:rsidP="00BA6D38">
      <w:pPr>
        <w:pStyle w:val="ListParagraph"/>
        <w:numPr>
          <w:ilvl w:val="1"/>
          <w:numId w:val="2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Jody </w:t>
      </w:r>
      <w:proofErr w:type="spellStart"/>
      <w:r>
        <w:rPr>
          <w:sz w:val="24"/>
          <w:szCs w:val="24"/>
        </w:rPr>
        <w:t>Venters</w:t>
      </w:r>
      <w:proofErr w:type="spellEnd"/>
      <w:r>
        <w:rPr>
          <w:sz w:val="24"/>
          <w:szCs w:val="24"/>
        </w:rPr>
        <w:t xml:space="preserve"> to change High Point calculating schedule to </w:t>
      </w:r>
      <w:r w:rsidR="00783874">
        <w:rPr>
          <w:sz w:val="24"/>
          <w:szCs w:val="24"/>
        </w:rPr>
        <w:t xml:space="preserve">1 January to 31 December of each year. Second by </w:t>
      </w:r>
      <w:proofErr w:type="spellStart"/>
      <w:r w:rsidR="00783874">
        <w:rPr>
          <w:sz w:val="24"/>
          <w:szCs w:val="24"/>
        </w:rPr>
        <w:t>Saacha</w:t>
      </w:r>
      <w:proofErr w:type="spellEnd"/>
      <w:r w:rsidR="00783874">
        <w:rPr>
          <w:sz w:val="24"/>
          <w:szCs w:val="24"/>
        </w:rPr>
        <w:t xml:space="preserve"> </w:t>
      </w:r>
      <w:proofErr w:type="spellStart"/>
      <w:r w:rsidR="00783874">
        <w:rPr>
          <w:sz w:val="24"/>
          <w:szCs w:val="24"/>
        </w:rPr>
        <w:t>D’Ambrosio</w:t>
      </w:r>
      <w:proofErr w:type="spellEnd"/>
      <w:r w:rsidR="00783874">
        <w:rPr>
          <w:sz w:val="24"/>
          <w:szCs w:val="24"/>
        </w:rPr>
        <w:t>. Motion approved.</w:t>
      </w:r>
    </w:p>
    <w:p w:rsidR="00783874" w:rsidRDefault="000B1A3D" w:rsidP="00BA6D38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Discussion of High Point budget ensued. Spent $300 on most recent awards. Many said that was not enough.</w:t>
      </w:r>
    </w:p>
    <w:p w:rsidR="000B1A3D" w:rsidRDefault="000B1A3D" w:rsidP="00BA6D38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Motion made by Tammy </w:t>
      </w:r>
      <w:proofErr w:type="spellStart"/>
      <w:r>
        <w:rPr>
          <w:sz w:val="24"/>
          <w:szCs w:val="24"/>
        </w:rPr>
        <w:t>Denault</w:t>
      </w:r>
      <w:proofErr w:type="spellEnd"/>
      <w:r>
        <w:rPr>
          <w:sz w:val="24"/>
          <w:szCs w:val="24"/>
        </w:rPr>
        <w:t xml:space="preserve"> to budget $500 for next High Point awards ribbons. Second by Patti </w:t>
      </w:r>
      <w:proofErr w:type="spellStart"/>
      <w:r>
        <w:rPr>
          <w:sz w:val="24"/>
          <w:szCs w:val="24"/>
        </w:rPr>
        <w:t>Skipton</w:t>
      </w:r>
      <w:proofErr w:type="spellEnd"/>
      <w:r>
        <w:rPr>
          <w:sz w:val="24"/>
          <w:szCs w:val="24"/>
        </w:rPr>
        <w:t>. Motion approved.</w:t>
      </w:r>
    </w:p>
    <w:p w:rsidR="000B1A3D" w:rsidRPr="000B1A3D" w:rsidRDefault="000B1A3D" w:rsidP="000B1A3D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0B1A3D">
        <w:rPr>
          <w:b/>
          <w:sz w:val="24"/>
          <w:szCs w:val="24"/>
        </w:rPr>
        <w:t>Discussion from Membership</w:t>
      </w:r>
    </w:p>
    <w:p w:rsidR="000B1A3D" w:rsidRDefault="000B1A3D" w:rsidP="000B1A3D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Gaelle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Cimetiere</w:t>
      </w:r>
      <w:proofErr w:type="spellEnd"/>
      <w:r>
        <w:rPr>
          <w:sz w:val="24"/>
          <w:szCs w:val="24"/>
        </w:rPr>
        <w:t xml:space="preserve"> was gratefully acknowledged by all for the wonderful work and quick updates she has done on the Region III Facebook™ page. Thank you, </w:t>
      </w:r>
      <w:proofErr w:type="spellStart"/>
      <w:r>
        <w:rPr>
          <w:sz w:val="24"/>
          <w:szCs w:val="24"/>
        </w:rPr>
        <w:t>Gaelle</w:t>
      </w:r>
      <w:proofErr w:type="spellEnd"/>
      <w:r>
        <w:rPr>
          <w:sz w:val="24"/>
          <w:szCs w:val="24"/>
        </w:rPr>
        <w:t>!</w:t>
      </w:r>
    </w:p>
    <w:p w:rsidR="000B1A3D" w:rsidRDefault="000B1A3D" w:rsidP="000B1A3D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53D87">
        <w:rPr>
          <w:sz w:val="24"/>
          <w:szCs w:val="24"/>
        </w:rPr>
        <w:t>further discussions.</w:t>
      </w:r>
    </w:p>
    <w:p w:rsidR="000B1A3D" w:rsidRDefault="00853D87" w:rsidP="000B1A3D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8E3B29">
        <w:rPr>
          <w:b/>
          <w:sz w:val="24"/>
          <w:szCs w:val="24"/>
        </w:rPr>
        <w:t>Meeting Adjourned</w:t>
      </w:r>
      <w:r>
        <w:rPr>
          <w:sz w:val="24"/>
          <w:szCs w:val="24"/>
        </w:rPr>
        <w:t>.</w:t>
      </w:r>
    </w:p>
    <w:p w:rsidR="00CE1FFD" w:rsidRDefault="00CE1FFD" w:rsidP="00CE1FFD">
      <w:pPr>
        <w:pStyle w:val="ListParagraph"/>
        <w:spacing w:after="120"/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Minutes respectfully submitted by</w:t>
      </w:r>
    </w:p>
    <w:p w:rsidR="00CE1FFD" w:rsidRPr="000B1A3D" w:rsidRDefault="0044435A" w:rsidP="00CE1FFD">
      <w:pPr>
        <w:pStyle w:val="ListParagraph"/>
        <w:spacing w:after="120"/>
        <w:ind w:left="990"/>
        <w:rPr>
          <w:sz w:val="24"/>
          <w:szCs w:val="24"/>
        </w:rPr>
      </w:pPr>
      <w:r>
        <w:rPr>
          <w:b/>
          <w:sz w:val="24"/>
          <w:szCs w:val="24"/>
        </w:rPr>
        <w:t>Miriam Burk</w:t>
      </w:r>
      <w:bookmarkStart w:id="0" w:name="_GoBack"/>
      <w:bookmarkEnd w:id="0"/>
    </w:p>
    <w:p w:rsidR="00BA6D38" w:rsidRPr="001A5332" w:rsidRDefault="00BA6D38" w:rsidP="00BA6D38">
      <w:pPr>
        <w:pStyle w:val="ListParagraph"/>
        <w:spacing w:after="120"/>
        <w:ind w:left="1440"/>
        <w:rPr>
          <w:sz w:val="24"/>
          <w:szCs w:val="24"/>
        </w:rPr>
      </w:pPr>
    </w:p>
    <w:sectPr w:rsidR="00BA6D38" w:rsidRPr="001A5332" w:rsidSect="004F3619">
      <w:footerReference w:type="default" r:id="rId7"/>
      <w:pgSz w:w="12240" w:h="15840" w:code="1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55" w:rsidRDefault="00ED6255" w:rsidP="00073CE4">
      <w:pPr>
        <w:spacing w:after="0" w:line="240" w:lineRule="auto"/>
      </w:pPr>
      <w:r>
        <w:separator/>
      </w:r>
    </w:p>
  </w:endnote>
  <w:endnote w:type="continuationSeparator" w:id="0">
    <w:p w:rsidR="00ED6255" w:rsidRDefault="00ED6255" w:rsidP="0007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8745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3874" w:rsidRDefault="00783874">
            <w:pPr>
              <w:pStyle w:val="Footer"/>
            </w:pPr>
            <w:r>
              <w:t xml:space="preserve">Page </w:t>
            </w:r>
            <w:r w:rsidR="00B04F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04F3B">
              <w:rPr>
                <w:b/>
                <w:bCs/>
                <w:sz w:val="24"/>
                <w:szCs w:val="24"/>
              </w:rPr>
              <w:fldChar w:fldCharType="separate"/>
            </w:r>
            <w:r w:rsidR="0090662F">
              <w:rPr>
                <w:b/>
                <w:bCs/>
                <w:noProof/>
              </w:rPr>
              <w:t>3</w:t>
            </w:r>
            <w:r w:rsidR="00B04F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4F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04F3B">
              <w:rPr>
                <w:b/>
                <w:bCs/>
                <w:sz w:val="24"/>
                <w:szCs w:val="24"/>
              </w:rPr>
              <w:fldChar w:fldCharType="separate"/>
            </w:r>
            <w:r w:rsidR="0090662F">
              <w:rPr>
                <w:b/>
                <w:bCs/>
                <w:noProof/>
              </w:rPr>
              <w:t>3</w:t>
            </w:r>
            <w:r w:rsidR="00B04F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874" w:rsidRDefault="00783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55" w:rsidRDefault="00ED6255" w:rsidP="00073CE4">
      <w:pPr>
        <w:spacing w:after="0" w:line="240" w:lineRule="auto"/>
      </w:pPr>
      <w:r>
        <w:separator/>
      </w:r>
    </w:p>
  </w:footnote>
  <w:footnote w:type="continuationSeparator" w:id="0">
    <w:p w:rsidR="00ED6255" w:rsidRDefault="00ED6255" w:rsidP="0007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754"/>
    <w:multiLevelType w:val="hybridMultilevel"/>
    <w:tmpl w:val="5C546E90"/>
    <w:lvl w:ilvl="0" w:tplc="369A1DFA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C456488"/>
    <w:multiLevelType w:val="hybridMultilevel"/>
    <w:tmpl w:val="110E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423"/>
    <w:multiLevelType w:val="hybridMultilevel"/>
    <w:tmpl w:val="7F148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6B4179"/>
    <w:multiLevelType w:val="hybridMultilevel"/>
    <w:tmpl w:val="E8C2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8E3"/>
    <w:multiLevelType w:val="hybridMultilevel"/>
    <w:tmpl w:val="D94A747A"/>
    <w:lvl w:ilvl="0" w:tplc="2A823EF0">
      <w:start w:val="116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94310F"/>
    <w:multiLevelType w:val="hybridMultilevel"/>
    <w:tmpl w:val="797C2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B0531C"/>
    <w:multiLevelType w:val="hybridMultilevel"/>
    <w:tmpl w:val="1B7CE17E"/>
    <w:lvl w:ilvl="0" w:tplc="02224CF8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78B1067"/>
    <w:multiLevelType w:val="hybridMultilevel"/>
    <w:tmpl w:val="DF90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3ACE"/>
    <w:multiLevelType w:val="hybridMultilevel"/>
    <w:tmpl w:val="08A2A84E"/>
    <w:lvl w:ilvl="0" w:tplc="6AB05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13B"/>
    <w:multiLevelType w:val="hybridMultilevel"/>
    <w:tmpl w:val="DB1EA7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EA589F"/>
    <w:multiLevelType w:val="hybridMultilevel"/>
    <w:tmpl w:val="6A248804"/>
    <w:lvl w:ilvl="0" w:tplc="4BCC3A0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525041"/>
    <w:multiLevelType w:val="hybridMultilevel"/>
    <w:tmpl w:val="D1E83ED8"/>
    <w:lvl w:ilvl="0" w:tplc="873201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DF495F"/>
    <w:multiLevelType w:val="hybridMultilevel"/>
    <w:tmpl w:val="D8908D44"/>
    <w:lvl w:ilvl="0" w:tplc="42841EB8">
      <w:start w:val="1"/>
      <w:numFmt w:val="decimal"/>
      <w:lvlText w:val="%1)"/>
      <w:lvlJc w:val="left"/>
      <w:pPr>
        <w:ind w:left="17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4F565944"/>
    <w:multiLevelType w:val="hybridMultilevel"/>
    <w:tmpl w:val="141CCA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15327B9"/>
    <w:multiLevelType w:val="hybridMultilevel"/>
    <w:tmpl w:val="2068AE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163197E"/>
    <w:multiLevelType w:val="hybridMultilevel"/>
    <w:tmpl w:val="4BD82B20"/>
    <w:lvl w:ilvl="0" w:tplc="CCE2B9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43557"/>
    <w:multiLevelType w:val="hybridMultilevel"/>
    <w:tmpl w:val="1554B7DA"/>
    <w:lvl w:ilvl="0" w:tplc="9460B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7F7"/>
    <w:multiLevelType w:val="hybridMultilevel"/>
    <w:tmpl w:val="7B3C2920"/>
    <w:lvl w:ilvl="0" w:tplc="3DB4AE40">
      <w:start w:val="5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00122E0"/>
    <w:multiLevelType w:val="hybridMultilevel"/>
    <w:tmpl w:val="87DEBD38"/>
    <w:lvl w:ilvl="0" w:tplc="2092E11C">
      <w:start w:val="5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2A50637"/>
    <w:multiLevelType w:val="hybridMultilevel"/>
    <w:tmpl w:val="70B67A4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CF8849FC">
      <w:start w:val="5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73E73E63"/>
    <w:multiLevelType w:val="hybridMultilevel"/>
    <w:tmpl w:val="9932A61C"/>
    <w:lvl w:ilvl="0" w:tplc="14E85A04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CCE2B9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CCA2063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F168F7C">
      <w:start w:val="4"/>
      <w:numFmt w:val="decimal"/>
      <w:lvlText w:val="%7"/>
      <w:lvlJc w:val="left"/>
      <w:pPr>
        <w:ind w:left="306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F62E6"/>
    <w:multiLevelType w:val="hybridMultilevel"/>
    <w:tmpl w:val="B29A7344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54B19BD"/>
    <w:multiLevelType w:val="hybridMultilevel"/>
    <w:tmpl w:val="B74EB168"/>
    <w:lvl w:ilvl="0" w:tplc="3014F2C2">
      <w:start w:val="20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76543C5A"/>
    <w:multiLevelType w:val="hybridMultilevel"/>
    <w:tmpl w:val="33908F96"/>
    <w:lvl w:ilvl="0" w:tplc="D32CFDF4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F00C6"/>
    <w:multiLevelType w:val="hybridMultilevel"/>
    <w:tmpl w:val="D758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655D3"/>
    <w:multiLevelType w:val="multilevel"/>
    <w:tmpl w:val="7A7E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21"/>
  </w:num>
  <w:num w:numId="5">
    <w:abstractNumId w:val="2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23"/>
  </w:num>
  <w:num w:numId="13">
    <w:abstractNumId w:val="11"/>
  </w:num>
  <w:num w:numId="14">
    <w:abstractNumId w:val="6"/>
  </w:num>
  <w:num w:numId="15">
    <w:abstractNumId w:val="22"/>
  </w:num>
  <w:num w:numId="16">
    <w:abstractNumId w:val="0"/>
  </w:num>
  <w:num w:numId="17">
    <w:abstractNumId w:val="13"/>
  </w:num>
  <w:num w:numId="18">
    <w:abstractNumId w:val="25"/>
  </w:num>
  <w:num w:numId="19">
    <w:abstractNumId w:val="12"/>
  </w:num>
  <w:num w:numId="20">
    <w:abstractNumId w:val="14"/>
  </w:num>
  <w:num w:numId="21">
    <w:abstractNumId w:val="7"/>
  </w:num>
  <w:num w:numId="22">
    <w:abstractNumId w:val="17"/>
  </w:num>
  <w:num w:numId="23">
    <w:abstractNumId w:val="10"/>
  </w:num>
  <w:num w:numId="24">
    <w:abstractNumId w:val="18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BBA"/>
    <w:rsid w:val="00004859"/>
    <w:rsid w:val="0001291C"/>
    <w:rsid w:val="00016CBA"/>
    <w:rsid w:val="0003021B"/>
    <w:rsid w:val="00047C46"/>
    <w:rsid w:val="00072D67"/>
    <w:rsid w:val="00073BCB"/>
    <w:rsid w:val="00073CE4"/>
    <w:rsid w:val="00091AA5"/>
    <w:rsid w:val="00097C0B"/>
    <w:rsid w:val="000A6341"/>
    <w:rsid w:val="000A75BB"/>
    <w:rsid w:val="000B1A3D"/>
    <w:rsid w:val="000B5C05"/>
    <w:rsid w:val="000C6775"/>
    <w:rsid w:val="000E6DF0"/>
    <w:rsid w:val="000E6F86"/>
    <w:rsid w:val="000F0D5C"/>
    <w:rsid w:val="000F572E"/>
    <w:rsid w:val="000F600D"/>
    <w:rsid w:val="001011DF"/>
    <w:rsid w:val="0010427A"/>
    <w:rsid w:val="00154CA2"/>
    <w:rsid w:val="00170223"/>
    <w:rsid w:val="00175687"/>
    <w:rsid w:val="00181066"/>
    <w:rsid w:val="001812B0"/>
    <w:rsid w:val="001842BB"/>
    <w:rsid w:val="0018461F"/>
    <w:rsid w:val="00194EDF"/>
    <w:rsid w:val="001A5332"/>
    <w:rsid w:val="001A6709"/>
    <w:rsid w:val="001A73E5"/>
    <w:rsid w:val="001B4F7B"/>
    <w:rsid w:val="001C08F9"/>
    <w:rsid w:val="001C398C"/>
    <w:rsid w:val="001C64D3"/>
    <w:rsid w:val="001C7C02"/>
    <w:rsid w:val="001D7C78"/>
    <w:rsid w:val="001E270D"/>
    <w:rsid w:val="001E3BC9"/>
    <w:rsid w:val="001F1C31"/>
    <w:rsid w:val="001F6A9B"/>
    <w:rsid w:val="001F7339"/>
    <w:rsid w:val="001F73A4"/>
    <w:rsid w:val="002046A8"/>
    <w:rsid w:val="00213F5D"/>
    <w:rsid w:val="00236819"/>
    <w:rsid w:val="00243F01"/>
    <w:rsid w:val="0025079B"/>
    <w:rsid w:val="00251385"/>
    <w:rsid w:val="00251A83"/>
    <w:rsid w:val="002559C7"/>
    <w:rsid w:val="00257573"/>
    <w:rsid w:val="00275E8A"/>
    <w:rsid w:val="00276DB7"/>
    <w:rsid w:val="0029562F"/>
    <w:rsid w:val="002D31EC"/>
    <w:rsid w:val="002E1A9C"/>
    <w:rsid w:val="002E3843"/>
    <w:rsid w:val="002F1686"/>
    <w:rsid w:val="002F1863"/>
    <w:rsid w:val="00306AA6"/>
    <w:rsid w:val="00320694"/>
    <w:rsid w:val="00324821"/>
    <w:rsid w:val="0033293B"/>
    <w:rsid w:val="00334FB5"/>
    <w:rsid w:val="00337E37"/>
    <w:rsid w:val="003418F2"/>
    <w:rsid w:val="003477CB"/>
    <w:rsid w:val="00357511"/>
    <w:rsid w:val="00361F0C"/>
    <w:rsid w:val="0036298B"/>
    <w:rsid w:val="00376158"/>
    <w:rsid w:val="00381EFF"/>
    <w:rsid w:val="00384E7D"/>
    <w:rsid w:val="00397948"/>
    <w:rsid w:val="003A4808"/>
    <w:rsid w:val="003A726F"/>
    <w:rsid w:val="003B1FD0"/>
    <w:rsid w:val="003D466E"/>
    <w:rsid w:val="003D725C"/>
    <w:rsid w:val="003E4A8F"/>
    <w:rsid w:val="003F27B5"/>
    <w:rsid w:val="00402C81"/>
    <w:rsid w:val="004162FF"/>
    <w:rsid w:val="00417B69"/>
    <w:rsid w:val="00440FB8"/>
    <w:rsid w:val="0044305F"/>
    <w:rsid w:val="0044435A"/>
    <w:rsid w:val="004477A2"/>
    <w:rsid w:val="00453BD3"/>
    <w:rsid w:val="004719CA"/>
    <w:rsid w:val="00496434"/>
    <w:rsid w:val="004A4B8C"/>
    <w:rsid w:val="004B3FF2"/>
    <w:rsid w:val="004B5B80"/>
    <w:rsid w:val="004C0441"/>
    <w:rsid w:val="004E328D"/>
    <w:rsid w:val="004E77F2"/>
    <w:rsid w:val="004F3619"/>
    <w:rsid w:val="004F79E0"/>
    <w:rsid w:val="00502E9B"/>
    <w:rsid w:val="00507DEC"/>
    <w:rsid w:val="00511B50"/>
    <w:rsid w:val="00512285"/>
    <w:rsid w:val="00513A1D"/>
    <w:rsid w:val="00514827"/>
    <w:rsid w:val="005161B4"/>
    <w:rsid w:val="00527EFD"/>
    <w:rsid w:val="0053025F"/>
    <w:rsid w:val="00537A5B"/>
    <w:rsid w:val="0054443C"/>
    <w:rsid w:val="0055176A"/>
    <w:rsid w:val="0055408B"/>
    <w:rsid w:val="00576406"/>
    <w:rsid w:val="00581A04"/>
    <w:rsid w:val="005849F3"/>
    <w:rsid w:val="0059327F"/>
    <w:rsid w:val="005938F2"/>
    <w:rsid w:val="00594DB6"/>
    <w:rsid w:val="005952BE"/>
    <w:rsid w:val="00597257"/>
    <w:rsid w:val="005A7AAA"/>
    <w:rsid w:val="005C54AF"/>
    <w:rsid w:val="005C67BE"/>
    <w:rsid w:val="005D0480"/>
    <w:rsid w:val="005D7B59"/>
    <w:rsid w:val="005E1DC2"/>
    <w:rsid w:val="005E28F7"/>
    <w:rsid w:val="005F1FEA"/>
    <w:rsid w:val="00601DE3"/>
    <w:rsid w:val="00605D3F"/>
    <w:rsid w:val="006153F7"/>
    <w:rsid w:val="00635596"/>
    <w:rsid w:val="0064535B"/>
    <w:rsid w:val="006550B3"/>
    <w:rsid w:val="00661A89"/>
    <w:rsid w:val="006959FC"/>
    <w:rsid w:val="006B2B2C"/>
    <w:rsid w:val="006C20A6"/>
    <w:rsid w:val="006D0F19"/>
    <w:rsid w:val="006D4066"/>
    <w:rsid w:val="006D6DD2"/>
    <w:rsid w:val="006E2C4F"/>
    <w:rsid w:val="006E5F65"/>
    <w:rsid w:val="006F37B0"/>
    <w:rsid w:val="006F5F7F"/>
    <w:rsid w:val="00701C25"/>
    <w:rsid w:val="00717B1B"/>
    <w:rsid w:val="00730FCB"/>
    <w:rsid w:val="007425CD"/>
    <w:rsid w:val="00753C57"/>
    <w:rsid w:val="00764739"/>
    <w:rsid w:val="00783874"/>
    <w:rsid w:val="007914B4"/>
    <w:rsid w:val="007B11CB"/>
    <w:rsid w:val="007B3750"/>
    <w:rsid w:val="007D080B"/>
    <w:rsid w:val="007D692E"/>
    <w:rsid w:val="007E47B7"/>
    <w:rsid w:val="007E6168"/>
    <w:rsid w:val="007F1197"/>
    <w:rsid w:val="00804170"/>
    <w:rsid w:val="008104A4"/>
    <w:rsid w:val="008138DF"/>
    <w:rsid w:val="00816677"/>
    <w:rsid w:val="00820ECA"/>
    <w:rsid w:val="00831197"/>
    <w:rsid w:val="00832161"/>
    <w:rsid w:val="00853D87"/>
    <w:rsid w:val="00863161"/>
    <w:rsid w:val="0086420D"/>
    <w:rsid w:val="00864F50"/>
    <w:rsid w:val="00874DF5"/>
    <w:rsid w:val="008955B8"/>
    <w:rsid w:val="0089762C"/>
    <w:rsid w:val="008A6007"/>
    <w:rsid w:val="008A76FD"/>
    <w:rsid w:val="008B607A"/>
    <w:rsid w:val="008D1A97"/>
    <w:rsid w:val="008D4998"/>
    <w:rsid w:val="008E28D9"/>
    <w:rsid w:val="008E3B29"/>
    <w:rsid w:val="008F35CE"/>
    <w:rsid w:val="008F5D16"/>
    <w:rsid w:val="0090662F"/>
    <w:rsid w:val="0090794B"/>
    <w:rsid w:val="00916615"/>
    <w:rsid w:val="00920107"/>
    <w:rsid w:val="009302B7"/>
    <w:rsid w:val="00943C87"/>
    <w:rsid w:val="00972418"/>
    <w:rsid w:val="00973DE4"/>
    <w:rsid w:val="009910BB"/>
    <w:rsid w:val="00991F02"/>
    <w:rsid w:val="009B1A08"/>
    <w:rsid w:val="009B2E83"/>
    <w:rsid w:val="009C6E72"/>
    <w:rsid w:val="009E29B1"/>
    <w:rsid w:val="009F1A85"/>
    <w:rsid w:val="009F73AA"/>
    <w:rsid w:val="00A24F3F"/>
    <w:rsid w:val="00A42235"/>
    <w:rsid w:val="00A42C51"/>
    <w:rsid w:val="00A56005"/>
    <w:rsid w:val="00A636EE"/>
    <w:rsid w:val="00A67927"/>
    <w:rsid w:val="00A93E5E"/>
    <w:rsid w:val="00A97D27"/>
    <w:rsid w:val="00AB2E59"/>
    <w:rsid w:val="00AB47BB"/>
    <w:rsid w:val="00AC511F"/>
    <w:rsid w:val="00AC61C5"/>
    <w:rsid w:val="00AD3A64"/>
    <w:rsid w:val="00AD50DF"/>
    <w:rsid w:val="00AE6840"/>
    <w:rsid w:val="00AF0170"/>
    <w:rsid w:val="00AF2FA8"/>
    <w:rsid w:val="00B03D6C"/>
    <w:rsid w:val="00B04F3B"/>
    <w:rsid w:val="00B05FE6"/>
    <w:rsid w:val="00B324B1"/>
    <w:rsid w:val="00B3374C"/>
    <w:rsid w:val="00B36460"/>
    <w:rsid w:val="00B368FD"/>
    <w:rsid w:val="00B45F76"/>
    <w:rsid w:val="00B56FAF"/>
    <w:rsid w:val="00B62237"/>
    <w:rsid w:val="00B63A0F"/>
    <w:rsid w:val="00B7488E"/>
    <w:rsid w:val="00B74D87"/>
    <w:rsid w:val="00B9332B"/>
    <w:rsid w:val="00BA6D38"/>
    <w:rsid w:val="00BB7265"/>
    <w:rsid w:val="00BC719E"/>
    <w:rsid w:val="00BD4A64"/>
    <w:rsid w:val="00BD4F7B"/>
    <w:rsid w:val="00C069C2"/>
    <w:rsid w:val="00C075E0"/>
    <w:rsid w:val="00C1195C"/>
    <w:rsid w:val="00C20CCA"/>
    <w:rsid w:val="00C211FB"/>
    <w:rsid w:val="00C2451A"/>
    <w:rsid w:val="00C26EFC"/>
    <w:rsid w:val="00C31B36"/>
    <w:rsid w:val="00C33223"/>
    <w:rsid w:val="00C4532C"/>
    <w:rsid w:val="00C459FC"/>
    <w:rsid w:val="00C64D21"/>
    <w:rsid w:val="00C7123E"/>
    <w:rsid w:val="00C71AA4"/>
    <w:rsid w:val="00C82731"/>
    <w:rsid w:val="00C9571A"/>
    <w:rsid w:val="00CA027A"/>
    <w:rsid w:val="00CA3326"/>
    <w:rsid w:val="00CA5755"/>
    <w:rsid w:val="00CC4F04"/>
    <w:rsid w:val="00CC57DF"/>
    <w:rsid w:val="00CE1B44"/>
    <w:rsid w:val="00CE1FFD"/>
    <w:rsid w:val="00CE7B4F"/>
    <w:rsid w:val="00CF20EB"/>
    <w:rsid w:val="00CF7AF7"/>
    <w:rsid w:val="00D07429"/>
    <w:rsid w:val="00D166AC"/>
    <w:rsid w:val="00D176EA"/>
    <w:rsid w:val="00D17B19"/>
    <w:rsid w:val="00D317A7"/>
    <w:rsid w:val="00D5287C"/>
    <w:rsid w:val="00D5509B"/>
    <w:rsid w:val="00D72B3C"/>
    <w:rsid w:val="00D76261"/>
    <w:rsid w:val="00D83E44"/>
    <w:rsid w:val="00D9596B"/>
    <w:rsid w:val="00DA2475"/>
    <w:rsid w:val="00DA7655"/>
    <w:rsid w:val="00DB17C9"/>
    <w:rsid w:val="00DB28B6"/>
    <w:rsid w:val="00DB4230"/>
    <w:rsid w:val="00DD3DC8"/>
    <w:rsid w:val="00DD61D8"/>
    <w:rsid w:val="00DE48DA"/>
    <w:rsid w:val="00DE658B"/>
    <w:rsid w:val="00DF7197"/>
    <w:rsid w:val="00E10261"/>
    <w:rsid w:val="00E370E7"/>
    <w:rsid w:val="00E40D23"/>
    <w:rsid w:val="00E5091C"/>
    <w:rsid w:val="00E53010"/>
    <w:rsid w:val="00E557CB"/>
    <w:rsid w:val="00E676BF"/>
    <w:rsid w:val="00E721AA"/>
    <w:rsid w:val="00E7553F"/>
    <w:rsid w:val="00E77298"/>
    <w:rsid w:val="00E82A27"/>
    <w:rsid w:val="00E9331D"/>
    <w:rsid w:val="00EA0D1D"/>
    <w:rsid w:val="00EA3871"/>
    <w:rsid w:val="00EC29D0"/>
    <w:rsid w:val="00EC6D4C"/>
    <w:rsid w:val="00ED3EE6"/>
    <w:rsid w:val="00ED4C9A"/>
    <w:rsid w:val="00ED6255"/>
    <w:rsid w:val="00EE146D"/>
    <w:rsid w:val="00EE5718"/>
    <w:rsid w:val="00EF5C5C"/>
    <w:rsid w:val="00F054CE"/>
    <w:rsid w:val="00F076E9"/>
    <w:rsid w:val="00F135CB"/>
    <w:rsid w:val="00F143BD"/>
    <w:rsid w:val="00F22BBA"/>
    <w:rsid w:val="00F231F3"/>
    <w:rsid w:val="00F23844"/>
    <w:rsid w:val="00F266AE"/>
    <w:rsid w:val="00F44822"/>
    <w:rsid w:val="00F44D1B"/>
    <w:rsid w:val="00F46B3F"/>
    <w:rsid w:val="00F73BD5"/>
    <w:rsid w:val="00F8446C"/>
    <w:rsid w:val="00FA3E8C"/>
    <w:rsid w:val="00FA7588"/>
    <w:rsid w:val="00FB2AC6"/>
    <w:rsid w:val="00FB3118"/>
    <w:rsid w:val="00FB75DF"/>
    <w:rsid w:val="00FD601C"/>
    <w:rsid w:val="00FD6D6A"/>
    <w:rsid w:val="00FD7CF1"/>
    <w:rsid w:val="00FE6153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E4"/>
  </w:style>
  <w:style w:type="paragraph" w:styleId="Footer">
    <w:name w:val="footer"/>
    <w:basedOn w:val="Normal"/>
    <w:link w:val="FooterChar"/>
    <w:uiPriority w:val="99"/>
    <w:unhideWhenUsed/>
    <w:rsid w:val="0007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E4"/>
  </w:style>
  <w:style w:type="paragraph" w:styleId="BalloonText">
    <w:name w:val="Balloon Text"/>
    <w:basedOn w:val="Normal"/>
    <w:link w:val="BalloonTextChar"/>
    <w:uiPriority w:val="99"/>
    <w:semiHidden/>
    <w:unhideWhenUsed/>
    <w:rsid w:val="00CC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0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E4"/>
  </w:style>
  <w:style w:type="paragraph" w:styleId="Footer">
    <w:name w:val="footer"/>
    <w:basedOn w:val="Normal"/>
    <w:link w:val="FooterChar"/>
    <w:uiPriority w:val="99"/>
    <w:unhideWhenUsed/>
    <w:rsid w:val="0007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E4"/>
  </w:style>
  <w:style w:type="paragraph" w:styleId="BalloonText">
    <w:name w:val="Balloon Text"/>
    <w:basedOn w:val="Normal"/>
    <w:link w:val="BalloonTextChar"/>
    <w:uiPriority w:val="99"/>
    <w:semiHidden/>
    <w:unhideWhenUsed/>
    <w:rsid w:val="00CC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83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5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36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6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69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39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44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07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581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399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714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86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423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624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170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215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3495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94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960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956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222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03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038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9023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527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122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35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4632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673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9481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158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5021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744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3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4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7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92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0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89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8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91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792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8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94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73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319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393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147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955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37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68239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872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9876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0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42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5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17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87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09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55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462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98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89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61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90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790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254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199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253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763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3037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239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36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8881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204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038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400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0703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Family</cp:lastModifiedBy>
  <cp:revision>2</cp:revision>
  <cp:lastPrinted>2013-10-21T16:41:00Z</cp:lastPrinted>
  <dcterms:created xsi:type="dcterms:W3CDTF">2014-07-25T21:25:00Z</dcterms:created>
  <dcterms:modified xsi:type="dcterms:W3CDTF">2014-07-25T21:25:00Z</dcterms:modified>
</cp:coreProperties>
</file>