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6CF9A" w14:textId="77777777" w:rsidR="007B3439" w:rsidRDefault="004C4B12" w:rsidP="004C4B12">
      <w:pPr>
        <w:jc w:val="center"/>
        <w:rPr>
          <w:b/>
        </w:rPr>
      </w:pPr>
      <w:r>
        <w:rPr>
          <w:b/>
        </w:rPr>
        <w:t xml:space="preserve">2021 Annual Meeting Agenda </w:t>
      </w:r>
    </w:p>
    <w:p w14:paraId="22771CAA" w14:textId="77777777" w:rsidR="004C4B12" w:rsidRDefault="004C4B12" w:rsidP="004C4B12">
      <w:pPr>
        <w:jc w:val="center"/>
        <w:rPr>
          <w:b/>
        </w:rPr>
      </w:pPr>
      <w:r>
        <w:rPr>
          <w:b/>
        </w:rPr>
        <w:t>July 28, 2021</w:t>
      </w:r>
    </w:p>
    <w:p w14:paraId="4E9377CE" w14:textId="77777777" w:rsidR="004C4B12" w:rsidRDefault="004C4B12" w:rsidP="004C4B12">
      <w:pPr>
        <w:jc w:val="center"/>
        <w:rPr>
          <w:b/>
        </w:rPr>
      </w:pPr>
      <w:r>
        <w:rPr>
          <w:b/>
        </w:rPr>
        <w:t>Zoom</w:t>
      </w:r>
    </w:p>
    <w:p w14:paraId="0A67EFB5" w14:textId="77777777" w:rsidR="004C4B12" w:rsidRDefault="004C4B12" w:rsidP="004C4B12">
      <w:pPr>
        <w:jc w:val="center"/>
        <w:rPr>
          <w:b/>
        </w:rPr>
      </w:pPr>
    </w:p>
    <w:p w14:paraId="5063AC60" w14:textId="77777777" w:rsidR="004C4B12" w:rsidRDefault="004C4B12" w:rsidP="004C4B12">
      <w:pPr>
        <w:pStyle w:val="ListParagraph"/>
        <w:numPr>
          <w:ilvl w:val="0"/>
          <w:numId w:val="1"/>
        </w:numPr>
        <w:rPr>
          <w:b/>
        </w:rPr>
      </w:pPr>
      <w:r>
        <w:rPr>
          <w:b/>
        </w:rPr>
        <w:t>Meeting called to order</w:t>
      </w:r>
    </w:p>
    <w:p w14:paraId="1AD8AC81" w14:textId="77777777" w:rsidR="004C4B12" w:rsidRDefault="004C4B12" w:rsidP="004C4B12">
      <w:pPr>
        <w:pStyle w:val="ListParagraph"/>
        <w:numPr>
          <w:ilvl w:val="0"/>
          <w:numId w:val="1"/>
        </w:numPr>
        <w:rPr>
          <w:b/>
        </w:rPr>
      </w:pPr>
      <w:r>
        <w:rPr>
          <w:b/>
        </w:rPr>
        <w:t>Reading of the 2020 Minutes</w:t>
      </w:r>
    </w:p>
    <w:p w14:paraId="055E8B3D" w14:textId="77777777" w:rsidR="004C4B12" w:rsidRDefault="004C4B12" w:rsidP="004C4B12">
      <w:pPr>
        <w:pStyle w:val="ListParagraph"/>
        <w:numPr>
          <w:ilvl w:val="0"/>
          <w:numId w:val="1"/>
        </w:numPr>
        <w:rPr>
          <w:b/>
        </w:rPr>
      </w:pPr>
      <w:r>
        <w:rPr>
          <w:b/>
        </w:rPr>
        <w:t>Treasurer Report</w:t>
      </w:r>
    </w:p>
    <w:p w14:paraId="17104362" w14:textId="77777777" w:rsidR="004C4B12" w:rsidRDefault="004C4B12" w:rsidP="004C4B12">
      <w:pPr>
        <w:pStyle w:val="ListParagraph"/>
        <w:numPr>
          <w:ilvl w:val="0"/>
          <w:numId w:val="1"/>
        </w:numPr>
        <w:rPr>
          <w:b/>
        </w:rPr>
      </w:pPr>
      <w:r>
        <w:rPr>
          <w:b/>
        </w:rPr>
        <w:t>Regional Supervisor Report</w:t>
      </w:r>
    </w:p>
    <w:p w14:paraId="65F5BE1F" w14:textId="77777777" w:rsidR="004C4B12" w:rsidRDefault="004C4B12" w:rsidP="004C4B12">
      <w:pPr>
        <w:pStyle w:val="ListParagraph"/>
        <w:numPr>
          <w:ilvl w:val="0"/>
          <w:numId w:val="1"/>
        </w:numPr>
        <w:rPr>
          <w:b/>
        </w:rPr>
      </w:pPr>
      <w:r>
        <w:rPr>
          <w:b/>
        </w:rPr>
        <w:t>Elections for President and Secretary</w:t>
      </w:r>
    </w:p>
    <w:p w14:paraId="1F8B9BF5" w14:textId="77777777" w:rsidR="004C4B12" w:rsidRDefault="004C4B12" w:rsidP="004C4B12">
      <w:pPr>
        <w:pStyle w:val="ListParagraph"/>
        <w:numPr>
          <w:ilvl w:val="0"/>
          <w:numId w:val="1"/>
        </w:numPr>
        <w:rPr>
          <w:b/>
        </w:rPr>
      </w:pPr>
      <w:r>
        <w:rPr>
          <w:b/>
        </w:rPr>
        <w:t>Discussion about 2022 Regionals locations and USEF</w:t>
      </w:r>
    </w:p>
    <w:p w14:paraId="49EAC0AC" w14:textId="77777777" w:rsidR="004C4B12" w:rsidRDefault="004C4B12" w:rsidP="004C4B12">
      <w:pPr>
        <w:pStyle w:val="ListParagraph"/>
        <w:numPr>
          <w:ilvl w:val="0"/>
          <w:numId w:val="1"/>
        </w:numPr>
        <w:rPr>
          <w:b/>
        </w:rPr>
      </w:pPr>
      <w:r>
        <w:rPr>
          <w:b/>
        </w:rPr>
        <w:t>Competitions for 2021/2022</w:t>
      </w:r>
    </w:p>
    <w:p w14:paraId="4DEE68F1" w14:textId="77777777" w:rsidR="004C4B12" w:rsidRDefault="004C4B12" w:rsidP="004C4B12">
      <w:pPr>
        <w:pStyle w:val="ListParagraph"/>
        <w:numPr>
          <w:ilvl w:val="0"/>
          <w:numId w:val="1"/>
        </w:numPr>
        <w:rPr>
          <w:b/>
        </w:rPr>
      </w:pPr>
      <w:r>
        <w:rPr>
          <w:b/>
        </w:rPr>
        <w:t>Clinics discussion</w:t>
      </w:r>
    </w:p>
    <w:p w14:paraId="4E3CB2F3" w14:textId="2E651016" w:rsidR="004C4B12" w:rsidRDefault="004C4B12" w:rsidP="004C4B12">
      <w:pPr>
        <w:pStyle w:val="ListParagraph"/>
        <w:numPr>
          <w:ilvl w:val="0"/>
          <w:numId w:val="1"/>
        </w:numPr>
        <w:rPr>
          <w:b/>
        </w:rPr>
      </w:pPr>
      <w:r>
        <w:rPr>
          <w:b/>
        </w:rPr>
        <w:t>Friendship Team Discussion and vote</w:t>
      </w:r>
    </w:p>
    <w:p w14:paraId="7626DAA1" w14:textId="5D012FEA" w:rsidR="00AB11BD" w:rsidRDefault="00AB11BD" w:rsidP="004C4B12">
      <w:pPr>
        <w:pStyle w:val="ListParagraph"/>
        <w:numPr>
          <w:ilvl w:val="0"/>
          <w:numId w:val="1"/>
        </w:numPr>
        <w:rPr>
          <w:b/>
        </w:rPr>
      </w:pPr>
      <w:r>
        <w:rPr>
          <w:b/>
        </w:rPr>
        <w:t>Methods of Communication to region</w:t>
      </w:r>
    </w:p>
    <w:p w14:paraId="11981407" w14:textId="03A7EB6C" w:rsidR="00AB11BD" w:rsidRDefault="00AB11BD" w:rsidP="004C4B12">
      <w:pPr>
        <w:pStyle w:val="ListParagraph"/>
        <w:numPr>
          <w:ilvl w:val="0"/>
          <w:numId w:val="1"/>
        </w:numPr>
        <w:rPr>
          <w:b/>
        </w:rPr>
      </w:pPr>
      <w:r>
        <w:rPr>
          <w:b/>
        </w:rPr>
        <w:t>Region III website</w:t>
      </w:r>
      <w:bookmarkStart w:id="0" w:name="_GoBack"/>
      <w:bookmarkEnd w:id="0"/>
    </w:p>
    <w:p w14:paraId="09AA0679" w14:textId="77777777" w:rsidR="004C4B12" w:rsidRDefault="004C4B12" w:rsidP="004C4B12">
      <w:pPr>
        <w:pStyle w:val="ListParagraph"/>
        <w:numPr>
          <w:ilvl w:val="0"/>
          <w:numId w:val="1"/>
        </w:numPr>
        <w:rPr>
          <w:b/>
        </w:rPr>
      </w:pPr>
      <w:r>
        <w:rPr>
          <w:b/>
        </w:rPr>
        <w:t>Open Table</w:t>
      </w:r>
    </w:p>
    <w:p w14:paraId="5AC6FC8A" w14:textId="77777777" w:rsidR="004C4B12" w:rsidRDefault="004C4B12" w:rsidP="004C4B12">
      <w:pPr>
        <w:pStyle w:val="ListParagraph"/>
        <w:numPr>
          <w:ilvl w:val="0"/>
          <w:numId w:val="1"/>
        </w:numPr>
        <w:rPr>
          <w:b/>
        </w:rPr>
      </w:pPr>
      <w:r>
        <w:rPr>
          <w:b/>
        </w:rPr>
        <w:t>Adjournment</w:t>
      </w:r>
    </w:p>
    <w:p w14:paraId="1ED316E5" w14:textId="77777777" w:rsidR="004C4B12" w:rsidRDefault="004C4B12" w:rsidP="004C4B12">
      <w:pPr>
        <w:rPr>
          <w:b/>
        </w:rPr>
      </w:pPr>
    </w:p>
    <w:p w14:paraId="23222416" w14:textId="77777777" w:rsidR="004C4B12" w:rsidRDefault="004C4B12" w:rsidP="004C4B12">
      <w:pPr>
        <w:rPr>
          <w:b/>
        </w:rPr>
      </w:pPr>
    </w:p>
    <w:p w14:paraId="6FCF321C" w14:textId="77777777" w:rsidR="004C4B12" w:rsidRDefault="004C4B12" w:rsidP="004C4B12">
      <w:pPr>
        <w:rPr>
          <w:b/>
        </w:rPr>
      </w:pPr>
    </w:p>
    <w:p w14:paraId="7AC25F5E" w14:textId="77777777" w:rsidR="004C4B12" w:rsidRDefault="004C4B12" w:rsidP="004C4B12">
      <w:pPr>
        <w:jc w:val="center"/>
        <w:rPr>
          <w:b/>
        </w:rPr>
      </w:pPr>
      <w:r>
        <w:rPr>
          <w:b/>
        </w:rPr>
        <w:t>Candidates for Region III Elections 2021</w:t>
      </w:r>
    </w:p>
    <w:p w14:paraId="0DD19B74" w14:textId="77777777" w:rsidR="004C4B12" w:rsidRDefault="004C4B12" w:rsidP="004C4B12">
      <w:pPr>
        <w:jc w:val="center"/>
        <w:rPr>
          <w:b/>
        </w:rPr>
      </w:pPr>
      <w:r>
        <w:rPr>
          <w:b/>
        </w:rPr>
        <w:t>President and Secretary</w:t>
      </w:r>
    </w:p>
    <w:p w14:paraId="3D455FD2" w14:textId="77777777" w:rsidR="004C4B12" w:rsidRDefault="004C4B12" w:rsidP="004C4B12">
      <w:pPr>
        <w:jc w:val="center"/>
        <w:rPr>
          <w:b/>
        </w:rPr>
      </w:pPr>
    </w:p>
    <w:p w14:paraId="2979DB59" w14:textId="77777777" w:rsidR="004C4B12" w:rsidRDefault="004C4B12" w:rsidP="004C4B12">
      <w:pPr>
        <w:rPr>
          <w:b/>
        </w:rPr>
      </w:pPr>
    </w:p>
    <w:p w14:paraId="42E0B9ED" w14:textId="77777777" w:rsidR="004C4B12" w:rsidRDefault="004C4B12" w:rsidP="004C4B12">
      <w:pPr>
        <w:rPr>
          <w:b/>
        </w:rPr>
      </w:pPr>
      <w:r>
        <w:rPr>
          <w:b/>
        </w:rPr>
        <w:t xml:space="preserve">Candidate for </w:t>
      </w:r>
      <w:proofErr w:type="spellStart"/>
      <w:r>
        <w:rPr>
          <w:b/>
        </w:rPr>
        <w:t>Sectretary</w:t>
      </w:r>
      <w:proofErr w:type="spellEnd"/>
      <w:r>
        <w:rPr>
          <w:b/>
        </w:rPr>
        <w:t>- Marci Siegel-Kittrell</w:t>
      </w:r>
    </w:p>
    <w:p w14:paraId="424995B6" w14:textId="77777777" w:rsidR="004C4B12" w:rsidRPr="00B96C03" w:rsidRDefault="004C4B12" w:rsidP="004C4B12">
      <w:r w:rsidRPr="00B96C03">
        <w:t xml:space="preserve">My background in vaulting includes almost every aspect. I have been vaulting for longer than I care to admit. I have been coaching since the age of 14 on and off, also served as a </w:t>
      </w:r>
      <w:proofErr w:type="spellStart"/>
      <w:r w:rsidRPr="00B96C03">
        <w:t>longeur</w:t>
      </w:r>
      <w:proofErr w:type="spellEnd"/>
      <w:r w:rsidRPr="00B96C03">
        <w:t xml:space="preserve"> in my youth, was a judge for 4 years when my daughter was young and volunteered at and organized competitions for the region many years ago. I vaulted for 9 years between the ages of 8 and 17, winning Nationals at the Silver Level, several 2 Phase teams and teams of all levels. I went to vaulting camp in Germany and competed in Sweden during that time. I vaulted at the Gold level as well. </w:t>
      </w:r>
    </w:p>
    <w:p w14:paraId="1C012E14" w14:textId="77777777" w:rsidR="004C4B12" w:rsidRPr="00B96C03" w:rsidRDefault="004C4B12" w:rsidP="004C4B12"/>
    <w:p w14:paraId="74516943" w14:textId="77777777" w:rsidR="004C4B12" w:rsidRPr="00B96C03" w:rsidRDefault="004C4B12" w:rsidP="004C4B12">
      <w:r w:rsidRPr="00B96C03">
        <w:t>I stepped back into vaulting as a coach and then had to sub in as a competitor on a Championship 2 Phase team in 2008 when we lost a member just a few months before Nationals. My passion has always been coaching and helping others. I have been the coach and/or founder of several clubs, including my current 2</w:t>
      </w:r>
      <w:r w:rsidRPr="00B96C03">
        <w:rPr>
          <w:vertAlign w:val="superscript"/>
        </w:rPr>
        <w:t>nd</w:t>
      </w:r>
      <w:r w:rsidRPr="00B96C03">
        <w:t xml:space="preserve"> generation of Flying Star Vaulters. </w:t>
      </w:r>
    </w:p>
    <w:p w14:paraId="724031CA" w14:textId="77777777" w:rsidR="004C4B12" w:rsidRPr="00B96C03" w:rsidRDefault="004C4B12" w:rsidP="004C4B12"/>
    <w:p w14:paraId="23C2F55D" w14:textId="77777777" w:rsidR="004C4B12" w:rsidRPr="00B96C03" w:rsidRDefault="004C4B12" w:rsidP="004C4B12">
      <w:r w:rsidRPr="00B96C03">
        <w:t xml:space="preserve">I have been the Secretary of Region III for the past 2 challenging years when we had to completely adjust the way we did things due to </w:t>
      </w:r>
      <w:proofErr w:type="spellStart"/>
      <w:r w:rsidRPr="00B96C03">
        <w:t>Covid</w:t>
      </w:r>
      <w:proofErr w:type="spellEnd"/>
      <w:r w:rsidRPr="00B96C03">
        <w:t>. I am proud of how our region has preserved and I wish to help support and grow the region as we come out of these challenging times.</w:t>
      </w:r>
    </w:p>
    <w:p w14:paraId="094BC8AE" w14:textId="77777777" w:rsidR="004C4B12" w:rsidRPr="00B96C03" w:rsidRDefault="004C4B12" w:rsidP="004C4B12"/>
    <w:p w14:paraId="3B5E7129" w14:textId="77777777" w:rsidR="004C4B12" w:rsidRPr="00B96C03" w:rsidRDefault="004C4B12" w:rsidP="004C4B12">
      <w:r w:rsidRPr="00B96C03">
        <w:lastRenderedPageBreak/>
        <w:t xml:space="preserve">If I were to continue as Secretary for the region, I would make communication with the entire region a priority to help everyone feel involved and more like a big cooperative family. As our region comes back after </w:t>
      </w:r>
      <w:proofErr w:type="spellStart"/>
      <w:r w:rsidRPr="00B96C03">
        <w:t>Covid</w:t>
      </w:r>
      <w:proofErr w:type="spellEnd"/>
      <w:r w:rsidRPr="00B96C03">
        <w:t xml:space="preserve"> and losing so many teams, I would like to help rebuild even stronger than before.</w:t>
      </w:r>
      <w:r>
        <w:t xml:space="preserve"> </w:t>
      </w:r>
      <w:r w:rsidRPr="00B96C03">
        <w:t xml:space="preserve">I would like everyone who desires to be involved to have a welcome and clear place to do so. I would like to consolidate our communication forms to the most effective ways possible to reach the most members. </w:t>
      </w:r>
      <w:r>
        <w:t xml:space="preserve">It was always my goal to bring more educational opportunities to the region and continues to be so. </w:t>
      </w:r>
      <w:r w:rsidRPr="00B96C03">
        <w:t xml:space="preserve"> I will continue to keep files organized and available as the region grows and moves forward. I hope to be part of a board that encourages a cooperative and thriving Region III Community. </w:t>
      </w:r>
    </w:p>
    <w:p w14:paraId="31280358" w14:textId="77777777" w:rsidR="004C4B12" w:rsidRDefault="004C4B12" w:rsidP="004C4B12">
      <w:pPr>
        <w:rPr>
          <w:b/>
        </w:rPr>
      </w:pPr>
    </w:p>
    <w:p w14:paraId="67150B73" w14:textId="77777777" w:rsidR="004C4B12" w:rsidRDefault="004C4B12" w:rsidP="004C4B12">
      <w:pPr>
        <w:rPr>
          <w:b/>
        </w:rPr>
      </w:pPr>
      <w:r>
        <w:rPr>
          <w:b/>
        </w:rPr>
        <w:t xml:space="preserve">Candidate for President- </w:t>
      </w:r>
      <w:proofErr w:type="spellStart"/>
      <w:r>
        <w:rPr>
          <w:b/>
        </w:rPr>
        <w:t>Lorilie</w:t>
      </w:r>
      <w:proofErr w:type="spellEnd"/>
      <w:r>
        <w:rPr>
          <w:b/>
        </w:rPr>
        <w:t xml:space="preserve"> Robison</w:t>
      </w:r>
    </w:p>
    <w:p w14:paraId="2D653BBB" w14:textId="77777777" w:rsidR="004C4B12" w:rsidRPr="00B96C03" w:rsidRDefault="004C4B12" w:rsidP="004C4B12">
      <w:pPr>
        <w:rPr>
          <w:rFonts w:eastAsia="Times New Roman" w:cstheme="minorHAnsi"/>
        </w:rPr>
      </w:pPr>
      <w:r w:rsidRPr="00B96C03">
        <w:rPr>
          <w:rFonts w:eastAsia="Times New Roman" w:cstheme="minorHAnsi"/>
          <w:color w:val="222222"/>
          <w:shd w:val="clear" w:color="auto" w:fill="FFFFFF"/>
        </w:rPr>
        <w:t xml:space="preserve">The last two years have been very difficult.  I am very grateful to the outgoing President, Debi </w:t>
      </w:r>
      <w:proofErr w:type="spellStart"/>
      <w:r w:rsidRPr="00B96C03">
        <w:rPr>
          <w:rFonts w:eastAsia="Times New Roman" w:cstheme="minorHAnsi"/>
          <w:color w:val="222222"/>
          <w:shd w:val="clear" w:color="auto" w:fill="FFFFFF"/>
        </w:rPr>
        <w:t>Pakizer</w:t>
      </w:r>
      <w:proofErr w:type="spellEnd"/>
      <w:r w:rsidRPr="00B96C03">
        <w:rPr>
          <w:rFonts w:eastAsia="Times New Roman" w:cstheme="minorHAnsi"/>
          <w:color w:val="222222"/>
          <w:shd w:val="clear" w:color="auto" w:fill="FFFFFF"/>
        </w:rPr>
        <w:t>, and the other board members who continue to serve our region.  They have had to deal with difficulties no one else in their positions have had to deal with.  I appreciate you!</w:t>
      </w:r>
      <w:r w:rsidRPr="00B96C03">
        <w:rPr>
          <w:rFonts w:eastAsia="Times New Roman" w:cstheme="minorHAnsi"/>
          <w:color w:val="222222"/>
        </w:rPr>
        <w:br/>
      </w:r>
      <w:r w:rsidRPr="00B96C03">
        <w:rPr>
          <w:rFonts w:eastAsia="Times New Roman" w:cstheme="minorHAnsi"/>
          <w:color w:val="222222"/>
        </w:rPr>
        <w:br/>
      </w:r>
      <w:r w:rsidRPr="00B96C03">
        <w:rPr>
          <w:rFonts w:eastAsia="Times New Roman" w:cstheme="minorHAnsi"/>
          <w:color w:val="222222"/>
          <w:shd w:val="clear" w:color="auto" w:fill="FFFFFF"/>
        </w:rPr>
        <w:t>Over the last few years, our region had begun to shrink in size.  When COVID came, we lost many more as restrictions made practicing difficult in many areas.  Many clubs were not able to survive for one reason or another.  An indicator of how drastic this looks is the numbers that had signed up for our Regional Championships.  Roughly ten years ago, we hosted a show that brought in almost 150 vaulters.  For RIII Championships this year there were only 54.  I also think the pandemic has made us feel isolated from our friends in other clubs.  </w:t>
      </w:r>
      <w:r w:rsidRPr="00B96C03">
        <w:rPr>
          <w:rFonts w:eastAsia="Times New Roman" w:cstheme="minorHAnsi"/>
          <w:color w:val="222222"/>
        </w:rPr>
        <w:br/>
      </w:r>
      <w:r w:rsidRPr="00B96C03">
        <w:rPr>
          <w:rFonts w:eastAsia="Times New Roman" w:cstheme="minorHAnsi"/>
          <w:color w:val="222222"/>
        </w:rPr>
        <w:br/>
      </w:r>
      <w:r w:rsidRPr="00B96C03">
        <w:rPr>
          <w:rFonts w:eastAsia="Times New Roman" w:cstheme="minorHAnsi"/>
          <w:color w:val="222222"/>
          <w:shd w:val="clear" w:color="auto" w:fill="FFFFFF"/>
        </w:rPr>
        <w:t>Now that things are opening up, I think we as a region can grow our numbers again by showcasing our sport through demos and educational opportunities brought to pony clubs and interested barns.  The AVA has a friendship team.  Maybe RIII can have a similar group.  Also, I think we can begin again to have clinics that will not only improve our vaulters but regain some of the relationships and feeling of unity that we have lost.  If we are told by health department authorities we must adjust again to social distancing or other restrictions, then I think over the last year and a half we have learned how to logistically adjust and move forward.</w:t>
      </w:r>
      <w:r w:rsidRPr="00B96C03">
        <w:rPr>
          <w:rFonts w:eastAsia="Times New Roman" w:cstheme="minorHAnsi"/>
          <w:color w:val="222222"/>
        </w:rPr>
        <w:br/>
      </w:r>
      <w:r w:rsidRPr="00B96C03">
        <w:rPr>
          <w:rFonts w:eastAsia="Times New Roman" w:cstheme="minorHAnsi"/>
          <w:color w:val="222222"/>
        </w:rPr>
        <w:br/>
      </w:r>
      <w:r w:rsidRPr="00B96C03">
        <w:rPr>
          <w:rFonts w:eastAsia="Times New Roman" w:cstheme="minorHAnsi"/>
          <w:color w:val="222222"/>
          <w:shd w:val="clear" w:color="auto" w:fill="FFFFFF"/>
        </w:rPr>
        <w:t>If elected President, I will work with the board to further these goals and ideas and would welcome input from anyone who has suggestions or would like to help.</w:t>
      </w:r>
    </w:p>
    <w:p w14:paraId="1FB13F91" w14:textId="77777777" w:rsidR="004C4B12" w:rsidRPr="004C4B12" w:rsidRDefault="004C4B12" w:rsidP="004C4B12">
      <w:pPr>
        <w:rPr>
          <w:b/>
        </w:rPr>
      </w:pPr>
    </w:p>
    <w:sectPr w:rsidR="004C4B12" w:rsidRPr="004C4B12" w:rsidSect="00762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103C5"/>
    <w:multiLevelType w:val="hybridMultilevel"/>
    <w:tmpl w:val="B17A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12"/>
    <w:rsid w:val="004C4B12"/>
    <w:rsid w:val="00632A98"/>
    <w:rsid w:val="006D3956"/>
    <w:rsid w:val="00721674"/>
    <w:rsid w:val="007512D1"/>
    <w:rsid w:val="00762220"/>
    <w:rsid w:val="00855BEE"/>
    <w:rsid w:val="009B40D0"/>
    <w:rsid w:val="00AB11BD"/>
    <w:rsid w:val="00C41C30"/>
    <w:rsid w:val="00C66A63"/>
    <w:rsid w:val="00C95CDC"/>
    <w:rsid w:val="00D3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79C88"/>
  <w14:defaultImageDpi w14:val="32767"/>
  <w15:chartTrackingRefBased/>
  <w15:docId w15:val="{3FEDA931-A177-FA49-8E3C-B70D9D0C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Siegel-Kittrell</dc:creator>
  <cp:keywords/>
  <dc:description/>
  <cp:lastModifiedBy>Marci Siegel-Kittrell</cp:lastModifiedBy>
  <cp:revision>2</cp:revision>
  <dcterms:created xsi:type="dcterms:W3CDTF">2021-07-10T00:05:00Z</dcterms:created>
  <dcterms:modified xsi:type="dcterms:W3CDTF">2021-07-11T01:22:00Z</dcterms:modified>
</cp:coreProperties>
</file>